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7A" w:rsidRDefault="00AE027A" w:rsidP="004764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Регламент</w:t>
      </w:r>
    </w:p>
    <w:p w:rsidR="00AE027A" w:rsidRDefault="00AE027A" w:rsidP="004764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щодо проведення міського конкурсу </w:t>
      </w:r>
    </w:p>
    <w:p w:rsidR="00AE027A" w:rsidRDefault="00AE027A" w:rsidP="004764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початкового технічного моделювання «Технорайдуга»</w:t>
      </w:r>
    </w:p>
    <w:p w:rsidR="00AE027A" w:rsidRDefault="00AE027A" w:rsidP="004764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E027A" w:rsidRDefault="00AE027A" w:rsidP="0047646D">
      <w:pPr>
        <w:pStyle w:val="msonormalbullet2gif"/>
        <w:numPr>
          <w:ilvl w:val="0"/>
          <w:numId w:val="1"/>
        </w:numPr>
        <w:spacing w:beforeAutospacing="0" w:after="0" w:afterAutospacing="0"/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Загальні положення</w:t>
      </w:r>
    </w:p>
    <w:p w:rsidR="00AE027A" w:rsidRDefault="00AE027A" w:rsidP="0047646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Міський конкурс з початкового технічного моделювання «Технорайдуга» проводиться з метою підвищення ролі технічної творчості в системі позашкільної освіти.</w:t>
      </w:r>
    </w:p>
    <w:p w:rsidR="00AE027A" w:rsidRDefault="00AE027A" w:rsidP="004764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Основними завданнями є:</w:t>
      </w:r>
    </w:p>
    <w:p w:rsidR="00AE027A" w:rsidRDefault="00AE027A" w:rsidP="0047646D">
      <w:pPr>
        <w:pStyle w:val="msonormalbullet2gif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залучення учнівської молоді до різноманітних напрямів науково-технічної творчості;</w:t>
      </w:r>
    </w:p>
    <w:p w:rsidR="00AE027A" w:rsidRDefault="00AE027A" w:rsidP="0047646D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пошук та підтримка обдарованих дітей  молодшого шкільного віку;</w:t>
      </w:r>
    </w:p>
    <w:p w:rsidR="00AE027A" w:rsidRDefault="00AE027A" w:rsidP="0047646D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збереження та розширення мережі гуртків початкового технічного моделювання у закладах загальної середньої освіти та позашкільних навчальних  закладах;</w:t>
      </w:r>
    </w:p>
    <w:p w:rsidR="00AE027A" w:rsidRDefault="00AE027A" w:rsidP="0047646D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обмін досвідом роботи  з організації роботи технічної творчості дітей середнього шкільного віку.</w:t>
      </w:r>
    </w:p>
    <w:p w:rsidR="00AE027A" w:rsidRDefault="00AE027A" w:rsidP="0047646D">
      <w:pPr>
        <w:pStyle w:val="msonormalbullet2gif"/>
        <w:numPr>
          <w:ilvl w:val="0"/>
          <w:numId w:val="1"/>
        </w:numPr>
        <w:spacing w:beforeAutospacing="0" w:after="0" w:afterAutospacing="0"/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Організатори</w:t>
      </w:r>
    </w:p>
    <w:p w:rsidR="00AE027A" w:rsidRDefault="00AE027A" w:rsidP="004764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Управління освіти Мелітопольської міської ради Запорізької області, методичний кабінет та комунальний заклад «Центр позашкільної освіти» Мелітопольської міської ради Запорізької області.</w:t>
      </w:r>
    </w:p>
    <w:p w:rsidR="00AE027A" w:rsidRDefault="00AE027A" w:rsidP="0047646D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Місце та час проведення</w:t>
      </w:r>
    </w:p>
    <w:p w:rsidR="00AE027A" w:rsidRDefault="00AE027A" w:rsidP="004764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Міський конкурс з початкового технічного моделювання «Технорайдуга» проводиться </w:t>
      </w:r>
      <w:r>
        <w:rPr>
          <w:rFonts w:ascii="Times New Roman" w:hAnsi="Times New Roman"/>
          <w:b/>
          <w:sz w:val="28"/>
          <w:szCs w:val="28"/>
          <w:lang w:val="uk-UA"/>
        </w:rPr>
        <w:t>14 листопада 2019 року</w:t>
      </w:r>
      <w:r>
        <w:rPr>
          <w:rFonts w:ascii="Times New Roman" w:hAnsi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10.00</w:t>
      </w:r>
      <w:r>
        <w:rPr>
          <w:rFonts w:ascii="Times New Roman" w:hAnsi="Times New Roman"/>
          <w:sz w:val="28"/>
          <w:szCs w:val="28"/>
          <w:lang w:val="uk-UA"/>
        </w:rPr>
        <w:t xml:space="preserve"> на базі комунального закладу «Центр позашкільної освіти» Мелітопольської міської ради Запорізької області за адресою: м. Мелітополь, вул. Іллі Стамболі, 17. </w:t>
      </w:r>
    </w:p>
    <w:p w:rsidR="00AE027A" w:rsidRDefault="00AE027A" w:rsidP="0047646D">
      <w:pPr>
        <w:pStyle w:val="msonormalbullet2gif"/>
        <w:numPr>
          <w:ilvl w:val="0"/>
          <w:numId w:val="1"/>
        </w:numPr>
        <w:spacing w:beforeAutospacing="0" w:after="0" w:afterAutospacing="0"/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Учасники</w:t>
      </w:r>
    </w:p>
    <w:p w:rsidR="00AE027A" w:rsidRDefault="00AE027A" w:rsidP="004764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У міському конкурсі бере участь учні 3</w:t>
      </w:r>
      <w:r>
        <w:rPr>
          <w:rFonts w:ascii="Times New Roman" w:hAnsi="Times New Roman"/>
          <w:i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i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х класів закладів загальної середньої освіти. </w:t>
      </w:r>
    </w:p>
    <w:p w:rsidR="00AE027A" w:rsidRDefault="00AE027A" w:rsidP="0047646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5. Журі</w:t>
      </w:r>
    </w:p>
    <w:p w:rsidR="00AE027A" w:rsidRDefault="00AE027A" w:rsidP="004764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Журі формується Управлінням освіти Мелітопольської міської ради Запорізької області та комунальним закладом «Центр Позашкільної Освіти» Мелітопольської міської ради Запорізької області. </w:t>
      </w:r>
    </w:p>
    <w:p w:rsidR="00AE027A" w:rsidRDefault="00AE027A" w:rsidP="0047646D">
      <w:pPr>
        <w:pStyle w:val="ListParagraph"/>
        <w:numPr>
          <w:ilvl w:val="0"/>
          <w:numId w:val="7"/>
        </w:num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Умови проведення конкурсу</w:t>
      </w:r>
    </w:p>
    <w:p w:rsidR="00AE027A" w:rsidRDefault="00AE027A" w:rsidP="0047646D">
      <w:pPr>
        <w:pStyle w:val="ListParagrap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 конкурс передбачає:</w:t>
      </w:r>
    </w:p>
    <w:p w:rsidR="00AE027A" w:rsidRDefault="00AE027A" w:rsidP="0047646D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Виготовлення аплікації  з елементами руху </w:t>
      </w:r>
      <w:r>
        <w:rPr>
          <w:rFonts w:ascii="Times New Roman" w:hAnsi="Times New Roman"/>
          <w:i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3  клас  (1 учень)</w:t>
      </w:r>
    </w:p>
    <w:p w:rsidR="00AE027A" w:rsidRDefault="00AE027A" w:rsidP="0047646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Учасники  на папері за допомогою шаблонів обводять та вирізають  фігури. Потім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  <w:lang w:val="uk-UA"/>
        </w:rPr>
        <w:t>клеюють їх на полукартон синього кольору  та поєднують з елементами руху стосовно зразка.</w:t>
      </w:r>
    </w:p>
    <w:p w:rsidR="00AE027A" w:rsidRDefault="00AE027A" w:rsidP="0047646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При собі мати</w:t>
      </w:r>
      <w:r>
        <w:rPr>
          <w:rFonts w:ascii="Times New Roman" w:hAnsi="Times New Roman"/>
          <w:sz w:val="28"/>
          <w:szCs w:val="28"/>
          <w:lang w:val="uk-UA"/>
        </w:rPr>
        <w:t xml:space="preserve">: 2 листа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полукартону </w:t>
      </w:r>
      <w:r>
        <w:rPr>
          <w:rFonts w:ascii="Times New Roman" w:hAnsi="Times New Roman"/>
          <w:sz w:val="28"/>
          <w:szCs w:val="28"/>
          <w:lang w:val="uk-UA"/>
        </w:rPr>
        <w:t>формату А</w:t>
      </w:r>
      <w:r>
        <w:rPr>
          <w:rFonts w:ascii="Times New Roman" w:hAnsi="Times New Roman"/>
          <w:i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4 (синього кольору), кольоровий двосторонній папір формату А</w:t>
      </w:r>
      <w:r>
        <w:rPr>
          <w:rFonts w:ascii="Times New Roman" w:hAnsi="Times New Roman"/>
          <w:i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4: ( синього,червоного, рожевого,</w:t>
      </w:r>
    </w:p>
    <w:p w:rsidR="00AE027A" w:rsidRDefault="00AE027A" w:rsidP="0047646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блакитного та жовтого кольорів), ножиці, простий олівець та клей олівець.</w:t>
      </w:r>
    </w:p>
    <w:p w:rsidR="00AE027A" w:rsidRDefault="00AE027A" w:rsidP="0047646D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</w:t>
      </w:r>
    </w:p>
    <w:p w:rsidR="00AE027A" w:rsidRDefault="00AE027A" w:rsidP="0047646D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AE027A" w:rsidRDefault="00AE027A" w:rsidP="0047646D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Виготовлення  листівки з 3-D елементами - 3 клас (1 учень)</w:t>
      </w:r>
    </w:p>
    <w:p w:rsidR="00AE027A" w:rsidRDefault="00AE027A" w:rsidP="0047646D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Учасники копіюють елементи листівки, розмальовують, вирізають та склеюють між собою елементи листівки.</w:t>
      </w:r>
    </w:p>
    <w:p w:rsidR="00AE027A" w:rsidRDefault="00AE027A" w:rsidP="0047646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При собі мати</w:t>
      </w:r>
      <w:r>
        <w:rPr>
          <w:rFonts w:ascii="Times New Roman" w:hAnsi="Times New Roman"/>
          <w:sz w:val="28"/>
          <w:szCs w:val="28"/>
          <w:lang w:val="uk-UA"/>
        </w:rPr>
        <w:t xml:space="preserve">:  2 листа </w:t>
      </w:r>
      <w:r>
        <w:rPr>
          <w:rFonts w:ascii="Times New Roman" w:hAnsi="Times New Roman"/>
          <w:b/>
          <w:sz w:val="28"/>
          <w:szCs w:val="28"/>
          <w:lang w:val="uk-UA"/>
        </w:rPr>
        <w:t>картону</w:t>
      </w:r>
      <w:r>
        <w:rPr>
          <w:rFonts w:ascii="Times New Roman" w:hAnsi="Times New Roman"/>
          <w:sz w:val="28"/>
          <w:szCs w:val="28"/>
          <w:lang w:val="uk-UA"/>
        </w:rPr>
        <w:t xml:space="preserve"> формату А</w:t>
      </w:r>
      <w:r>
        <w:rPr>
          <w:rFonts w:ascii="Times New Roman" w:hAnsi="Times New Roman"/>
          <w:i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4 (білого кольору), простий та кольорові олівці, ножиці, клей</w:t>
      </w:r>
      <w:r>
        <w:rPr>
          <w:rFonts w:ascii="Times New Roman" w:hAnsi="Times New Roman"/>
          <w:i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олівець, клей ПВА.</w:t>
      </w:r>
    </w:p>
    <w:p w:rsidR="00AE027A" w:rsidRDefault="00AE027A" w:rsidP="0047646D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Виготовлення технічного об’єкта-4 клас  (1 учень)</w:t>
      </w:r>
    </w:p>
    <w:p w:rsidR="00AE027A" w:rsidRDefault="00AE027A" w:rsidP="0047646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Учасники  з  роздрукованих шаблонів полукартону  вирізають та виклеюють модель технічного об’єкту згідно схеми.</w:t>
      </w:r>
    </w:p>
    <w:p w:rsidR="00AE027A" w:rsidRDefault="00AE027A" w:rsidP="0047646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При собі мати</w:t>
      </w:r>
      <w:r>
        <w:rPr>
          <w:rFonts w:ascii="Times New Roman" w:hAnsi="Times New Roman"/>
          <w:sz w:val="28"/>
          <w:szCs w:val="28"/>
          <w:lang w:val="uk-UA"/>
        </w:rPr>
        <w:t xml:space="preserve">: 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листа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полукартону </w:t>
      </w:r>
      <w:r>
        <w:rPr>
          <w:rFonts w:ascii="Times New Roman" w:hAnsi="Times New Roman"/>
          <w:sz w:val="28"/>
          <w:szCs w:val="28"/>
          <w:lang w:val="uk-UA"/>
        </w:rPr>
        <w:t xml:space="preserve"> формату А</w:t>
      </w:r>
      <w:r>
        <w:rPr>
          <w:rFonts w:ascii="Times New Roman" w:hAnsi="Times New Roman"/>
          <w:i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4 (білого кольору), лінійку, ножиці, клей ПВА, клей</w:t>
      </w:r>
      <w:r>
        <w:rPr>
          <w:rFonts w:ascii="Times New Roman" w:hAnsi="Times New Roman"/>
          <w:i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олівець.</w:t>
      </w:r>
    </w:p>
    <w:p w:rsidR="00AE027A" w:rsidRDefault="00AE027A" w:rsidP="0047646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7. Документація до експонатів</w:t>
      </w:r>
    </w:p>
    <w:p w:rsidR="00AE027A" w:rsidRDefault="00AE027A" w:rsidP="004764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Заявка (зразок додається) на участь у конкурсі надається в день проведення заходу  до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науково-технічного відділу КЗ «Центр позашкільної освіти» ММРЗО за адресою: м. Мелітополь ,вул.Іллі Стамболі,17, т. 44-43-61. </w:t>
      </w:r>
    </w:p>
    <w:p w:rsidR="00AE027A" w:rsidRDefault="00AE027A" w:rsidP="0047646D">
      <w:pPr>
        <w:pStyle w:val="ListParagraph"/>
        <w:spacing w:after="0" w:line="240" w:lineRule="auto"/>
        <w:ind w:left="84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8.Критерії оцінювання</w:t>
      </w:r>
    </w:p>
    <w:p w:rsidR="00AE027A" w:rsidRDefault="00AE027A" w:rsidP="0047646D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 технічна майстерність;</w:t>
      </w:r>
    </w:p>
    <w:p w:rsidR="00AE027A" w:rsidRDefault="00AE027A" w:rsidP="0047646D">
      <w:pPr>
        <w:pStyle w:val="msonormalbullet3gif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чистота техніки виконання та якість оформлення;</w:t>
      </w:r>
    </w:p>
    <w:p w:rsidR="00AE027A" w:rsidRDefault="00AE027A" w:rsidP="0047646D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естетика виробу;</w:t>
      </w:r>
    </w:p>
    <w:p w:rsidR="00AE027A" w:rsidRDefault="00AE027A" w:rsidP="0047646D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завершеність роботи.</w:t>
      </w:r>
    </w:p>
    <w:p w:rsidR="00AE027A" w:rsidRDefault="00AE027A" w:rsidP="0047646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9.Нагородження учасників</w:t>
      </w:r>
    </w:p>
    <w:p w:rsidR="00AE027A" w:rsidRDefault="00AE027A" w:rsidP="0047646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Оргкомітет міського конкурсу нагороджує переможців, які посіли призові місця  в особистій та командній першості призами та грамотами управління освіти Мелітопольської міської ради Запорізької області. </w:t>
      </w:r>
    </w:p>
    <w:p w:rsidR="00AE027A" w:rsidRDefault="00AE027A" w:rsidP="0047646D">
      <w:pPr>
        <w:pStyle w:val="msonormalbullet2gif"/>
        <w:spacing w:after="0" w:afterAutospacing="0"/>
        <w:contextualSpacing/>
        <w:rPr>
          <w:sz w:val="28"/>
          <w:szCs w:val="28"/>
          <w:lang w:val="uk-UA"/>
        </w:rPr>
      </w:pPr>
    </w:p>
    <w:p w:rsidR="00AE027A" w:rsidRDefault="00AE027A" w:rsidP="0047646D">
      <w:pPr>
        <w:pStyle w:val="msonormalbullet2gif"/>
        <w:spacing w:after="0" w:afterAutospacing="0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ЗРАЗОК</w:t>
      </w:r>
    </w:p>
    <w:p w:rsidR="00AE027A" w:rsidRDefault="00AE027A" w:rsidP="0047646D">
      <w:pPr>
        <w:spacing w:after="0" w:line="240" w:lineRule="auto"/>
        <w:ind w:left="13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</w:p>
    <w:p w:rsidR="00AE027A" w:rsidRDefault="00AE027A" w:rsidP="0047646D">
      <w:pPr>
        <w:spacing w:after="0" w:line="240" w:lineRule="auto"/>
        <w:ind w:right="-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ЗАЯВКА</w:t>
      </w:r>
    </w:p>
    <w:p w:rsidR="00AE027A" w:rsidRDefault="00AE027A" w:rsidP="0047646D">
      <w:pPr>
        <w:spacing w:after="0" w:line="240" w:lineRule="auto"/>
        <w:ind w:right="-14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участь у міському конкурсі</w:t>
      </w:r>
    </w:p>
    <w:p w:rsidR="00AE027A" w:rsidRDefault="00AE027A" w:rsidP="0047646D">
      <w:pPr>
        <w:spacing w:after="0" w:line="240" w:lineRule="auto"/>
        <w:ind w:right="-14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початкового технічного моделювання «Технорайдуга»</w:t>
      </w:r>
    </w:p>
    <w:p w:rsidR="00AE027A" w:rsidRDefault="00AE027A" w:rsidP="0047646D">
      <w:pPr>
        <w:spacing w:after="0" w:line="240" w:lineRule="auto"/>
        <w:ind w:right="-141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 ___________________________________________________________</w:t>
      </w:r>
    </w:p>
    <w:p w:rsidR="00AE027A" w:rsidRDefault="00AE027A" w:rsidP="0047646D">
      <w:pPr>
        <w:spacing w:after="0" w:line="240" w:lineRule="auto"/>
        <w:ind w:right="-141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                                                                                   (повна назва організації)</w:t>
      </w:r>
    </w:p>
    <w:p w:rsidR="00AE027A" w:rsidRDefault="00AE027A" w:rsidP="0047646D">
      <w:pPr>
        <w:spacing w:after="0" w:line="240" w:lineRule="auto"/>
        <w:ind w:right="-141"/>
        <w:rPr>
          <w:rFonts w:ascii="Times New Roman" w:hAnsi="Times New Roman"/>
          <w:sz w:val="18"/>
          <w:szCs w:val="1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253"/>
        <w:gridCol w:w="1559"/>
        <w:gridCol w:w="3118"/>
      </w:tblGrid>
      <w:tr w:rsidR="00AE027A" w:rsidRPr="00172B71" w:rsidTr="00172B71">
        <w:tc>
          <w:tcPr>
            <w:tcW w:w="817" w:type="dxa"/>
          </w:tcPr>
          <w:p w:rsidR="00AE027A" w:rsidRPr="00172B71" w:rsidRDefault="00AE027A" w:rsidP="00172B71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72B71"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</w:t>
            </w:r>
          </w:p>
          <w:p w:rsidR="00AE027A" w:rsidRPr="00172B71" w:rsidRDefault="00AE027A" w:rsidP="00172B71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72B71">
              <w:rPr>
                <w:rFonts w:ascii="Times New Roman" w:hAnsi="Times New Roman"/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4253" w:type="dxa"/>
          </w:tcPr>
          <w:p w:rsidR="00AE027A" w:rsidRPr="00172B71" w:rsidRDefault="00AE027A" w:rsidP="00172B71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72B71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Прізвище, ім'я учасника</w:t>
            </w:r>
          </w:p>
        </w:tc>
        <w:tc>
          <w:tcPr>
            <w:tcW w:w="1559" w:type="dxa"/>
          </w:tcPr>
          <w:p w:rsidR="00AE027A" w:rsidRPr="00172B71" w:rsidRDefault="00AE027A" w:rsidP="00172B71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72B71"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Клас</w:t>
            </w:r>
          </w:p>
        </w:tc>
        <w:tc>
          <w:tcPr>
            <w:tcW w:w="3118" w:type="dxa"/>
          </w:tcPr>
          <w:p w:rsidR="00AE027A" w:rsidRPr="00172B71" w:rsidRDefault="00AE027A" w:rsidP="00172B71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72B71"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Вид діяльності, в якій бере участь</w:t>
            </w:r>
          </w:p>
        </w:tc>
      </w:tr>
      <w:tr w:rsidR="00AE027A" w:rsidRPr="00172B71" w:rsidTr="00172B71">
        <w:tc>
          <w:tcPr>
            <w:tcW w:w="817" w:type="dxa"/>
          </w:tcPr>
          <w:p w:rsidR="00AE027A" w:rsidRPr="00172B71" w:rsidRDefault="00AE027A" w:rsidP="00172B71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253" w:type="dxa"/>
          </w:tcPr>
          <w:p w:rsidR="00AE027A" w:rsidRPr="00172B71" w:rsidRDefault="00AE027A" w:rsidP="00172B71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</w:tcPr>
          <w:p w:rsidR="00AE027A" w:rsidRPr="00172B71" w:rsidRDefault="00AE027A" w:rsidP="00172B71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118" w:type="dxa"/>
          </w:tcPr>
          <w:p w:rsidR="00AE027A" w:rsidRPr="00172B71" w:rsidRDefault="00AE027A" w:rsidP="00172B71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  <w:tr w:rsidR="00AE027A" w:rsidRPr="00172B71" w:rsidTr="00172B71">
        <w:tc>
          <w:tcPr>
            <w:tcW w:w="817" w:type="dxa"/>
          </w:tcPr>
          <w:p w:rsidR="00AE027A" w:rsidRPr="00172B71" w:rsidRDefault="00AE027A" w:rsidP="00172B71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253" w:type="dxa"/>
          </w:tcPr>
          <w:p w:rsidR="00AE027A" w:rsidRPr="00172B71" w:rsidRDefault="00AE027A" w:rsidP="00172B71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</w:tcPr>
          <w:p w:rsidR="00AE027A" w:rsidRPr="00172B71" w:rsidRDefault="00AE027A" w:rsidP="00172B71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118" w:type="dxa"/>
          </w:tcPr>
          <w:p w:rsidR="00AE027A" w:rsidRPr="00172B71" w:rsidRDefault="00AE027A" w:rsidP="00172B71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  <w:tr w:rsidR="00AE027A" w:rsidRPr="00172B71" w:rsidTr="00172B71">
        <w:trPr>
          <w:trHeight w:val="345"/>
        </w:trPr>
        <w:tc>
          <w:tcPr>
            <w:tcW w:w="817" w:type="dxa"/>
          </w:tcPr>
          <w:p w:rsidR="00AE027A" w:rsidRPr="00172B71" w:rsidRDefault="00AE027A" w:rsidP="00172B71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253" w:type="dxa"/>
          </w:tcPr>
          <w:p w:rsidR="00AE027A" w:rsidRPr="00172B71" w:rsidRDefault="00AE027A" w:rsidP="00172B71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</w:tcPr>
          <w:p w:rsidR="00AE027A" w:rsidRPr="00172B71" w:rsidRDefault="00AE027A" w:rsidP="00172B71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118" w:type="dxa"/>
          </w:tcPr>
          <w:p w:rsidR="00AE027A" w:rsidRPr="00172B71" w:rsidRDefault="00AE027A" w:rsidP="00172B71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</w:tbl>
    <w:p w:rsidR="00AE027A" w:rsidRDefault="00AE027A" w:rsidP="0047646D">
      <w:pPr>
        <w:spacing w:after="0" w:line="240" w:lineRule="auto"/>
        <w:ind w:right="-141"/>
        <w:rPr>
          <w:rFonts w:ascii="Times New Roman" w:hAnsi="Times New Roman"/>
          <w:sz w:val="28"/>
          <w:szCs w:val="28"/>
          <w:lang w:val="uk-UA"/>
        </w:rPr>
      </w:pPr>
    </w:p>
    <w:p w:rsidR="00AE027A" w:rsidRDefault="00AE027A" w:rsidP="0047646D">
      <w:pPr>
        <w:spacing w:after="0" w:line="240" w:lineRule="auto"/>
        <w:ind w:right="-141"/>
        <w:rPr>
          <w:rFonts w:ascii="Times New Roman" w:hAnsi="Times New Roman"/>
          <w:sz w:val="28"/>
          <w:szCs w:val="28"/>
          <w:lang w:val="uk-UA"/>
        </w:rPr>
      </w:pPr>
    </w:p>
    <w:p w:rsidR="00AE027A" w:rsidRDefault="00AE027A" w:rsidP="0047646D">
      <w:pPr>
        <w:spacing w:after="0" w:line="240" w:lineRule="auto"/>
        <w:ind w:right="-14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Керівник команди____________________________________________________</w:t>
      </w:r>
    </w:p>
    <w:p w:rsidR="00AE027A" w:rsidRDefault="00AE027A" w:rsidP="0047646D">
      <w:pPr>
        <w:spacing w:after="0" w:line="240" w:lineRule="auto"/>
        <w:ind w:right="-141"/>
        <w:rPr>
          <w:rFonts w:ascii="Times New Roman" w:hAnsi="Times New Roman"/>
          <w:sz w:val="28"/>
          <w:szCs w:val="28"/>
          <w:lang w:val="uk-UA"/>
        </w:rPr>
      </w:pPr>
    </w:p>
    <w:p w:rsidR="00AE027A" w:rsidRDefault="00AE027A" w:rsidP="0047646D">
      <w:pPr>
        <w:spacing w:after="0" w:line="240" w:lineRule="auto"/>
        <w:ind w:right="-14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М.П.                                                                                   Директор закладу</w:t>
      </w:r>
    </w:p>
    <w:p w:rsidR="00AE027A" w:rsidRDefault="00AE027A" w:rsidP="0047646D">
      <w:pPr>
        <w:spacing w:after="0" w:line="240" w:lineRule="auto"/>
        <w:ind w:right="-14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підпис</w:t>
      </w:r>
    </w:p>
    <w:sectPr w:rsidR="00AE027A" w:rsidSect="00903D1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7146"/>
    <w:multiLevelType w:val="hybridMultilevel"/>
    <w:tmpl w:val="72C69182"/>
    <w:lvl w:ilvl="0" w:tplc="CB5031CA">
      <w:start w:val="8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19B900DA"/>
    <w:multiLevelType w:val="hybridMultilevel"/>
    <w:tmpl w:val="C4C8C146"/>
    <w:lvl w:ilvl="0" w:tplc="53962584">
      <w:start w:val="6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48FD6628"/>
    <w:multiLevelType w:val="hybridMultilevel"/>
    <w:tmpl w:val="0AC0A868"/>
    <w:lvl w:ilvl="0" w:tplc="4C9C5346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902"/>
        </w:tabs>
        <w:ind w:left="5902" w:hanging="360"/>
      </w:pPr>
      <w:rPr>
        <w:rFonts w:cs="Times New Roman"/>
      </w:rPr>
    </w:lvl>
  </w:abstractNum>
  <w:abstractNum w:abstractNumId="3">
    <w:nsid w:val="508969A3"/>
    <w:multiLevelType w:val="hybridMultilevel"/>
    <w:tmpl w:val="73AC0494"/>
    <w:lvl w:ilvl="0" w:tplc="6D1C5CF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A477159"/>
    <w:multiLevelType w:val="hybridMultilevel"/>
    <w:tmpl w:val="80AE22C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965"/>
    <w:rsid w:val="00053965"/>
    <w:rsid w:val="00077878"/>
    <w:rsid w:val="000A5898"/>
    <w:rsid w:val="000D78F3"/>
    <w:rsid w:val="00124935"/>
    <w:rsid w:val="00135C54"/>
    <w:rsid w:val="00172B71"/>
    <w:rsid w:val="00192DBF"/>
    <w:rsid w:val="001D5D91"/>
    <w:rsid w:val="00251EC2"/>
    <w:rsid w:val="0039734B"/>
    <w:rsid w:val="0047466D"/>
    <w:rsid w:val="0047646D"/>
    <w:rsid w:val="00486684"/>
    <w:rsid w:val="0050188E"/>
    <w:rsid w:val="005D1E51"/>
    <w:rsid w:val="00653A41"/>
    <w:rsid w:val="006C6483"/>
    <w:rsid w:val="006D2042"/>
    <w:rsid w:val="00733483"/>
    <w:rsid w:val="00770E92"/>
    <w:rsid w:val="008008A5"/>
    <w:rsid w:val="00843FFE"/>
    <w:rsid w:val="00897A6D"/>
    <w:rsid w:val="008A10C8"/>
    <w:rsid w:val="008E7CA7"/>
    <w:rsid w:val="00903D1C"/>
    <w:rsid w:val="00A15FC6"/>
    <w:rsid w:val="00A20C33"/>
    <w:rsid w:val="00A27EA7"/>
    <w:rsid w:val="00A92D99"/>
    <w:rsid w:val="00AE027A"/>
    <w:rsid w:val="00B00CCA"/>
    <w:rsid w:val="00B101C8"/>
    <w:rsid w:val="00B17A19"/>
    <w:rsid w:val="00B817BD"/>
    <w:rsid w:val="00BD1254"/>
    <w:rsid w:val="00C77BD6"/>
    <w:rsid w:val="00CA4471"/>
    <w:rsid w:val="00CB4F10"/>
    <w:rsid w:val="00CC3566"/>
    <w:rsid w:val="00D107A6"/>
    <w:rsid w:val="00D31CBE"/>
    <w:rsid w:val="00DD4B34"/>
    <w:rsid w:val="00E30F77"/>
    <w:rsid w:val="00E567FC"/>
    <w:rsid w:val="00E718C0"/>
    <w:rsid w:val="00E8717B"/>
    <w:rsid w:val="00ED482F"/>
    <w:rsid w:val="00F528DF"/>
    <w:rsid w:val="00F53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042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2042"/>
    <w:pPr>
      <w:ind w:left="720"/>
      <w:contextualSpacing/>
    </w:pPr>
  </w:style>
  <w:style w:type="paragraph" w:customStyle="1" w:styleId="msonormalbullet2gif">
    <w:name w:val="msonormalbullet2.gif"/>
    <w:basedOn w:val="Normal"/>
    <w:uiPriority w:val="99"/>
    <w:rsid w:val="006D20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Normal"/>
    <w:uiPriority w:val="99"/>
    <w:rsid w:val="006D20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Normal"/>
    <w:uiPriority w:val="99"/>
    <w:rsid w:val="006D20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6D20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0A58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A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5898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CC3566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0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304</TotalTime>
  <Pages>2</Pages>
  <Words>592</Words>
  <Characters>3381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27</cp:revision>
  <dcterms:created xsi:type="dcterms:W3CDTF">2018-11-03T20:58:00Z</dcterms:created>
  <dcterms:modified xsi:type="dcterms:W3CDTF">2019-10-23T08:15:00Z</dcterms:modified>
</cp:coreProperties>
</file>