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3D" w:rsidRDefault="00B0693D" w:rsidP="00B0693D">
      <w:pPr>
        <w:jc w:val="center"/>
        <w:rPr>
          <w:sz w:val="28"/>
          <w:szCs w:val="28"/>
          <w:lang w:val="ru-RU"/>
        </w:rPr>
      </w:pPr>
    </w:p>
    <w:p w:rsidR="00B0693D" w:rsidRDefault="00B0693D" w:rsidP="00B0693D">
      <w:pPr>
        <w:rPr>
          <w:sz w:val="28"/>
          <w:szCs w:val="28"/>
          <w:lang w:val="ru-RU"/>
        </w:rPr>
      </w:pPr>
      <w:r>
        <w:rPr>
          <w:sz w:val="28"/>
          <w:szCs w:val="28"/>
          <w:lang w:val="ru-RU"/>
        </w:rPr>
        <w:t xml:space="preserve">Про </w:t>
      </w:r>
      <w:proofErr w:type="spellStart"/>
      <w:proofErr w:type="gramStart"/>
      <w:r>
        <w:rPr>
          <w:sz w:val="28"/>
          <w:szCs w:val="28"/>
          <w:lang w:val="ru-RU"/>
        </w:rPr>
        <w:t>п</w:t>
      </w:r>
      <w:proofErr w:type="gramEnd"/>
      <w:r>
        <w:rPr>
          <w:sz w:val="28"/>
          <w:szCs w:val="28"/>
          <w:lang w:val="ru-RU"/>
        </w:rPr>
        <w:t>ідсумки</w:t>
      </w:r>
      <w:proofErr w:type="spellEnd"/>
      <w:r>
        <w:rPr>
          <w:sz w:val="28"/>
          <w:szCs w:val="28"/>
          <w:lang w:val="ru-RU"/>
        </w:rPr>
        <w:t xml:space="preserve"> </w:t>
      </w:r>
      <w:proofErr w:type="spellStart"/>
      <w:r>
        <w:rPr>
          <w:sz w:val="28"/>
          <w:szCs w:val="28"/>
          <w:lang w:val="ru-RU"/>
        </w:rPr>
        <w:t>методичної</w:t>
      </w:r>
      <w:proofErr w:type="spellEnd"/>
      <w:r>
        <w:rPr>
          <w:sz w:val="28"/>
          <w:szCs w:val="28"/>
          <w:lang w:val="ru-RU"/>
        </w:rPr>
        <w:t xml:space="preserve"> </w:t>
      </w:r>
      <w:proofErr w:type="spellStart"/>
      <w:r>
        <w:rPr>
          <w:sz w:val="28"/>
          <w:szCs w:val="28"/>
          <w:lang w:val="ru-RU"/>
        </w:rPr>
        <w:t>роботи</w:t>
      </w:r>
      <w:proofErr w:type="spellEnd"/>
    </w:p>
    <w:p w:rsidR="00B0693D" w:rsidRDefault="00B0693D" w:rsidP="00B0693D">
      <w:pPr>
        <w:rPr>
          <w:sz w:val="28"/>
          <w:szCs w:val="28"/>
        </w:rPr>
      </w:pPr>
      <w:proofErr w:type="spellStart"/>
      <w:r>
        <w:rPr>
          <w:sz w:val="28"/>
          <w:szCs w:val="28"/>
          <w:lang w:val="ru-RU"/>
        </w:rPr>
        <w:t>Станц</w:t>
      </w:r>
      <w:r>
        <w:rPr>
          <w:sz w:val="28"/>
          <w:szCs w:val="28"/>
        </w:rPr>
        <w:t>ії</w:t>
      </w:r>
      <w:proofErr w:type="spellEnd"/>
      <w:r>
        <w:rPr>
          <w:sz w:val="28"/>
          <w:szCs w:val="28"/>
        </w:rPr>
        <w:t xml:space="preserve"> юних </w:t>
      </w:r>
      <w:proofErr w:type="gramStart"/>
      <w:r>
        <w:rPr>
          <w:sz w:val="28"/>
          <w:szCs w:val="28"/>
        </w:rPr>
        <w:t>техн</w:t>
      </w:r>
      <w:proofErr w:type="gramEnd"/>
      <w:r>
        <w:rPr>
          <w:sz w:val="28"/>
          <w:szCs w:val="28"/>
        </w:rPr>
        <w:t xml:space="preserve">іків </w:t>
      </w:r>
    </w:p>
    <w:p w:rsidR="00B0693D" w:rsidRDefault="00B0693D" w:rsidP="00B0693D">
      <w:pPr>
        <w:rPr>
          <w:sz w:val="28"/>
          <w:szCs w:val="28"/>
        </w:rPr>
      </w:pPr>
      <w:r>
        <w:rPr>
          <w:sz w:val="28"/>
          <w:szCs w:val="28"/>
        </w:rPr>
        <w:t>Мелітопольської міської ради</w:t>
      </w:r>
    </w:p>
    <w:p w:rsidR="00B0693D" w:rsidRDefault="00B0693D" w:rsidP="00B0693D">
      <w:pPr>
        <w:rPr>
          <w:sz w:val="28"/>
          <w:szCs w:val="28"/>
        </w:rPr>
      </w:pPr>
      <w:r>
        <w:rPr>
          <w:sz w:val="28"/>
          <w:szCs w:val="28"/>
        </w:rPr>
        <w:t xml:space="preserve">Запорізької області </w:t>
      </w:r>
    </w:p>
    <w:p w:rsidR="00B0693D" w:rsidRPr="00337A50" w:rsidRDefault="00B0693D" w:rsidP="00B0693D">
      <w:pPr>
        <w:rPr>
          <w:sz w:val="28"/>
          <w:szCs w:val="28"/>
        </w:rPr>
      </w:pPr>
      <w:r>
        <w:rPr>
          <w:sz w:val="28"/>
          <w:szCs w:val="28"/>
        </w:rPr>
        <w:t>за 2015</w:t>
      </w:r>
      <w:r w:rsidRPr="00B0693D">
        <w:rPr>
          <w:sz w:val="28"/>
          <w:szCs w:val="28"/>
          <w:lang w:val="ru-RU"/>
        </w:rPr>
        <w:t>/</w:t>
      </w:r>
      <w:r>
        <w:rPr>
          <w:sz w:val="28"/>
          <w:szCs w:val="28"/>
        </w:rPr>
        <w:t>2016 навчальний рік</w:t>
      </w:r>
    </w:p>
    <w:p w:rsidR="00B0693D" w:rsidRPr="00C23398" w:rsidRDefault="00B0693D" w:rsidP="00B0693D">
      <w:pPr>
        <w:spacing w:line="360" w:lineRule="auto"/>
        <w:jc w:val="both"/>
        <w:rPr>
          <w:sz w:val="28"/>
          <w:szCs w:val="28"/>
        </w:rPr>
      </w:pPr>
    </w:p>
    <w:p w:rsidR="00B0693D" w:rsidRPr="00C23398" w:rsidRDefault="00B0693D" w:rsidP="00B0693D">
      <w:pPr>
        <w:spacing w:line="276" w:lineRule="auto"/>
        <w:ind w:firstLine="708"/>
        <w:jc w:val="both"/>
        <w:rPr>
          <w:sz w:val="28"/>
          <w:szCs w:val="28"/>
        </w:rPr>
      </w:pPr>
      <w:r w:rsidRPr="00C23398">
        <w:rPr>
          <w:sz w:val="28"/>
          <w:szCs w:val="28"/>
        </w:rPr>
        <w:t>Аналізуючи методичну роботу за 2015/2016 навчальний рік, можна констатувати, що у порівнянні з минулим навчальним роком ця діяльність має певні зрушення і результати. Методична діяльність керівників гуртків спрямована на пошук оптимальних педагогічних технологій, здатних якнайповніше забезпечувати інтелектуальні, комунікативні та творчі потреби вдосконалення особистості вихованця. Другий рік педагогічний колектив СЮТ працює над проблемною темою «Особистісно-орієнтований підхід до творчого розвитку вихованців». Пріоритетним напрямком роботи на ІІ етапі реалізації проблеми визначили опанування науково-теоретичних основ і технологій розвитку для результативності навчання і виховання в технічній творчості вихованців, а саме:</w:t>
      </w:r>
    </w:p>
    <w:p w:rsidR="00B0693D" w:rsidRPr="00C23398" w:rsidRDefault="00B0693D" w:rsidP="00B0693D">
      <w:pPr>
        <w:numPr>
          <w:ilvl w:val="0"/>
          <w:numId w:val="1"/>
        </w:numPr>
        <w:spacing w:line="276" w:lineRule="auto"/>
        <w:jc w:val="both"/>
        <w:rPr>
          <w:b/>
          <w:sz w:val="28"/>
          <w:szCs w:val="28"/>
        </w:rPr>
      </w:pPr>
      <w:r w:rsidRPr="00C23398">
        <w:rPr>
          <w:sz w:val="28"/>
          <w:szCs w:val="28"/>
        </w:rPr>
        <w:t>впровадження в практику педагогів досягнень психолого-педагогічної науки, передового педагогічного досвіду і досвіду керівників гуртків;</w:t>
      </w:r>
    </w:p>
    <w:p w:rsidR="00B0693D" w:rsidRPr="00C23398" w:rsidRDefault="00B0693D" w:rsidP="00B0693D">
      <w:pPr>
        <w:numPr>
          <w:ilvl w:val="0"/>
          <w:numId w:val="1"/>
        </w:numPr>
        <w:spacing w:line="276" w:lineRule="auto"/>
        <w:jc w:val="both"/>
        <w:rPr>
          <w:b/>
          <w:sz w:val="28"/>
          <w:szCs w:val="28"/>
        </w:rPr>
      </w:pPr>
      <w:r w:rsidRPr="00C23398">
        <w:rPr>
          <w:sz w:val="28"/>
          <w:szCs w:val="28"/>
        </w:rPr>
        <w:t>участь у конкурсах фахової майстерності, виставках.</w:t>
      </w:r>
    </w:p>
    <w:p w:rsidR="00B0693D" w:rsidRPr="00C23398" w:rsidRDefault="00B0693D" w:rsidP="00B0693D">
      <w:pPr>
        <w:spacing w:line="276" w:lineRule="auto"/>
        <w:ind w:firstLine="708"/>
        <w:jc w:val="both"/>
        <w:rPr>
          <w:rFonts w:eastAsia="Calibri"/>
          <w:sz w:val="28"/>
          <w:szCs w:val="28"/>
          <w:lang w:eastAsia="en-US"/>
        </w:rPr>
      </w:pPr>
      <w:r w:rsidRPr="00C23398">
        <w:rPr>
          <w:sz w:val="28"/>
          <w:szCs w:val="28"/>
        </w:rPr>
        <w:t>Перед колективом закладу на початку навчального року були поставлені наступні завдання щодо методичної</w:t>
      </w:r>
      <w:r w:rsidRPr="00C23398">
        <w:rPr>
          <w:sz w:val="28"/>
          <w:szCs w:val="28"/>
          <w:lang w:val="ru-RU"/>
        </w:rPr>
        <w:t xml:space="preserve"> </w:t>
      </w:r>
      <w:proofErr w:type="spellStart"/>
      <w:r w:rsidRPr="00C23398">
        <w:rPr>
          <w:sz w:val="28"/>
          <w:szCs w:val="28"/>
          <w:lang w:val="ru-RU"/>
        </w:rPr>
        <w:t>діяльності</w:t>
      </w:r>
      <w:proofErr w:type="spellEnd"/>
      <w:r w:rsidRPr="00C23398">
        <w:rPr>
          <w:rFonts w:eastAsia="Calibri"/>
          <w:sz w:val="28"/>
          <w:szCs w:val="28"/>
          <w:lang w:eastAsia="en-US"/>
        </w:rPr>
        <w:t xml:space="preserve">: </w:t>
      </w:r>
    </w:p>
    <w:p w:rsidR="00B0693D" w:rsidRPr="00C23398" w:rsidRDefault="00B0693D" w:rsidP="00B0693D">
      <w:pPr>
        <w:spacing w:line="276" w:lineRule="auto"/>
        <w:ind w:firstLine="708"/>
        <w:jc w:val="both"/>
        <w:rPr>
          <w:sz w:val="28"/>
          <w:szCs w:val="28"/>
        </w:rPr>
      </w:pPr>
      <w:r w:rsidRPr="00C23398">
        <w:rPr>
          <w:sz w:val="28"/>
          <w:szCs w:val="28"/>
        </w:rPr>
        <w:t>1. Забезпечити системний методичний супровід навчально-виховної роботи керівників гуртків щодо</w:t>
      </w:r>
      <w:r w:rsidRPr="00C23398">
        <w:rPr>
          <w:sz w:val="28"/>
          <w:szCs w:val="28"/>
          <w:lang w:val="ru-RU"/>
        </w:rPr>
        <w:t xml:space="preserve"> </w:t>
      </w:r>
      <w:proofErr w:type="spellStart"/>
      <w:r w:rsidRPr="00C23398">
        <w:rPr>
          <w:sz w:val="28"/>
          <w:szCs w:val="28"/>
          <w:lang w:val="ru-RU"/>
        </w:rPr>
        <w:t>роботи</w:t>
      </w:r>
      <w:proofErr w:type="spellEnd"/>
      <w:r w:rsidRPr="00C23398">
        <w:rPr>
          <w:sz w:val="28"/>
          <w:szCs w:val="28"/>
          <w:lang w:val="ru-RU"/>
        </w:rPr>
        <w:t xml:space="preserve"> </w:t>
      </w:r>
      <w:r w:rsidRPr="00C23398">
        <w:rPr>
          <w:sz w:val="28"/>
          <w:szCs w:val="28"/>
        </w:rPr>
        <w:t>СЮТ</w:t>
      </w:r>
      <w:r w:rsidRPr="00C23398">
        <w:rPr>
          <w:sz w:val="28"/>
          <w:szCs w:val="28"/>
          <w:lang w:val="ru-RU"/>
        </w:rPr>
        <w:t xml:space="preserve"> над </w:t>
      </w:r>
      <w:r w:rsidRPr="00C23398">
        <w:rPr>
          <w:sz w:val="28"/>
          <w:szCs w:val="28"/>
        </w:rPr>
        <w:t>проблемною</w:t>
      </w:r>
      <w:r w:rsidRPr="00C23398">
        <w:rPr>
          <w:sz w:val="28"/>
          <w:szCs w:val="28"/>
          <w:lang w:val="ru-RU"/>
        </w:rPr>
        <w:t xml:space="preserve"> темою </w:t>
      </w:r>
      <w:r w:rsidRPr="00C23398">
        <w:rPr>
          <w:sz w:val="28"/>
          <w:szCs w:val="28"/>
        </w:rPr>
        <w:t>«Особистісно-орієнтований підхід у творчому розвитку вихованців»;</w:t>
      </w:r>
    </w:p>
    <w:p w:rsidR="00B0693D" w:rsidRPr="00C23398" w:rsidRDefault="00B0693D" w:rsidP="00B0693D">
      <w:pPr>
        <w:spacing w:line="276" w:lineRule="auto"/>
        <w:ind w:firstLine="708"/>
        <w:contextualSpacing/>
        <w:jc w:val="both"/>
        <w:rPr>
          <w:rFonts w:eastAsia="Calibri"/>
          <w:sz w:val="28"/>
          <w:szCs w:val="28"/>
          <w:lang w:eastAsia="en-US"/>
        </w:rPr>
      </w:pPr>
      <w:r w:rsidRPr="00C23398">
        <w:rPr>
          <w:rFonts w:eastAsia="Calibri"/>
          <w:sz w:val="28"/>
          <w:szCs w:val="28"/>
          <w:lang w:eastAsia="en-US"/>
        </w:rPr>
        <w:t>2. Створити сприятливі умови щодо забезпечення підвищення кваліфікації педагогічних працівників, поповнення дидактичного, демонстраційного матеріалу;</w:t>
      </w:r>
    </w:p>
    <w:p w:rsidR="00B0693D" w:rsidRPr="00C23398" w:rsidRDefault="00B0693D" w:rsidP="00B0693D">
      <w:pPr>
        <w:spacing w:line="276" w:lineRule="auto"/>
        <w:ind w:firstLine="708"/>
        <w:contextualSpacing/>
        <w:jc w:val="both"/>
        <w:rPr>
          <w:rFonts w:eastAsia="Calibri"/>
          <w:sz w:val="28"/>
          <w:szCs w:val="28"/>
          <w:lang w:eastAsia="en-US"/>
        </w:rPr>
      </w:pPr>
      <w:r w:rsidRPr="00C23398">
        <w:rPr>
          <w:rFonts w:eastAsia="Calibri"/>
          <w:sz w:val="28"/>
          <w:szCs w:val="28"/>
          <w:lang w:eastAsia="en-US"/>
        </w:rPr>
        <w:t>3. Поліпшити якість навчально-виховного процесу через підвищення професійного рівня педагогів шляхом самоосвіти та інших форм методичної роботи;</w:t>
      </w:r>
    </w:p>
    <w:p w:rsidR="00B0693D" w:rsidRPr="00C23398" w:rsidRDefault="00B0693D" w:rsidP="00B0693D">
      <w:pPr>
        <w:spacing w:line="276" w:lineRule="auto"/>
        <w:ind w:firstLine="708"/>
        <w:contextualSpacing/>
        <w:jc w:val="both"/>
        <w:rPr>
          <w:rFonts w:eastAsia="Calibri"/>
          <w:sz w:val="28"/>
          <w:szCs w:val="28"/>
          <w:lang w:eastAsia="en-US"/>
        </w:rPr>
      </w:pPr>
      <w:r w:rsidRPr="00C23398">
        <w:rPr>
          <w:rFonts w:eastAsia="Calibri"/>
          <w:sz w:val="28"/>
          <w:szCs w:val="28"/>
          <w:lang w:val="ru-RU" w:eastAsia="en-US"/>
        </w:rPr>
        <w:t>4</w:t>
      </w:r>
      <w:r w:rsidRPr="00C23398">
        <w:rPr>
          <w:rFonts w:eastAsia="Calibri"/>
          <w:sz w:val="28"/>
          <w:szCs w:val="28"/>
          <w:lang w:eastAsia="en-US"/>
        </w:rPr>
        <w:t>. Впроваджувати у навчально-виховний процес СЮТ інноваційні форми, методи та технології;</w:t>
      </w:r>
    </w:p>
    <w:p w:rsidR="00B0693D" w:rsidRPr="00C23398" w:rsidRDefault="00B0693D" w:rsidP="00B0693D">
      <w:pPr>
        <w:spacing w:line="276" w:lineRule="auto"/>
        <w:ind w:firstLine="708"/>
        <w:contextualSpacing/>
        <w:jc w:val="both"/>
        <w:rPr>
          <w:rFonts w:eastAsia="Calibri"/>
          <w:i/>
          <w:sz w:val="28"/>
          <w:szCs w:val="28"/>
          <w:lang w:eastAsia="en-US"/>
        </w:rPr>
      </w:pPr>
      <w:r w:rsidRPr="00C23398">
        <w:rPr>
          <w:rFonts w:eastAsia="Calibri"/>
          <w:sz w:val="28"/>
          <w:szCs w:val="28"/>
          <w:lang w:eastAsia="en-US"/>
        </w:rPr>
        <w:t xml:space="preserve">5. Забезпечити  вихованцям рівний доступ до якісної позашкільної освіти. </w:t>
      </w:r>
    </w:p>
    <w:p w:rsidR="00B0693D" w:rsidRPr="00C23398" w:rsidRDefault="00B0693D" w:rsidP="00B0693D">
      <w:pPr>
        <w:spacing w:line="276" w:lineRule="auto"/>
        <w:jc w:val="both"/>
        <w:rPr>
          <w:sz w:val="28"/>
          <w:szCs w:val="28"/>
        </w:rPr>
      </w:pPr>
      <w:r w:rsidRPr="00C23398">
        <w:rPr>
          <w:sz w:val="28"/>
          <w:szCs w:val="28"/>
        </w:rPr>
        <w:t xml:space="preserve">        З метою цілеспрямованої роботи, для забезпечення колективного керівництва методичною роботою на Станції юних техніків створена </w:t>
      </w:r>
      <w:r w:rsidRPr="00C23398">
        <w:rPr>
          <w:sz w:val="28"/>
          <w:szCs w:val="28"/>
        </w:rPr>
        <w:lastRenderedPageBreak/>
        <w:t xml:space="preserve">методична рада. Головою ради є директор СЮТ </w:t>
      </w:r>
      <w:proofErr w:type="spellStart"/>
      <w:r w:rsidRPr="00C23398">
        <w:rPr>
          <w:sz w:val="28"/>
          <w:szCs w:val="28"/>
        </w:rPr>
        <w:t>Волонтир</w:t>
      </w:r>
      <w:proofErr w:type="spellEnd"/>
      <w:r w:rsidRPr="00C23398">
        <w:rPr>
          <w:sz w:val="28"/>
          <w:szCs w:val="28"/>
        </w:rPr>
        <w:t xml:space="preserve"> Л.В. До складу входять заступник директора з навчально-виховної роботи Прокопенко О.М. і керівники методичних об’єднань  </w:t>
      </w:r>
      <w:proofErr w:type="spellStart"/>
      <w:r w:rsidRPr="00C23398">
        <w:rPr>
          <w:sz w:val="28"/>
          <w:szCs w:val="28"/>
        </w:rPr>
        <w:t>Конча</w:t>
      </w:r>
      <w:proofErr w:type="spellEnd"/>
      <w:r w:rsidRPr="00C23398">
        <w:rPr>
          <w:sz w:val="28"/>
          <w:szCs w:val="28"/>
        </w:rPr>
        <w:t xml:space="preserve"> Н.О., Алексєєва Л.В., </w:t>
      </w:r>
      <w:proofErr w:type="spellStart"/>
      <w:r w:rsidRPr="00C23398">
        <w:rPr>
          <w:sz w:val="28"/>
          <w:szCs w:val="28"/>
        </w:rPr>
        <w:t>Пройчева</w:t>
      </w:r>
      <w:proofErr w:type="spellEnd"/>
      <w:r w:rsidRPr="00C23398">
        <w:rPr>
          <w:sz w:val="28"/>
          <w:szCs w:val="28"/>
        </w:rPr>
        <w:t xml:space="preserve"> О.В. Протягом року було проведено 4 засідання, на яких розглядалися актуальні питання методичної діяльності: «Інтерактивні технології навчання в позашкільному закладі», «Впровадження інноваційних технологій у гуртках художньо-технічного напрямку», питання атестації керівників гуртків тощо.</w:t>
      </w:r>
    </w:p>
    <w:p w:rsidR="00B0693D" w:rsidRPr="00C23398" w:rsidRDefault="00B0693D" w:rsidP="00B0693D">
      <w:pPr>
        <w:spacing w:line="276" w:lineRule="auto"/>
        <w:jc w:val="both"/>
        <w:rPr>
          <w:sz w:val="28"/>
          <w:szCs w:val="28"/>
        </w:rPr>
      </w:pPr>
      <w:r w:rsidRPr="00C23398">
        <w:rPr>
          <w:sz w:val="28"/>
          <w:szCs w:val="28"/>
        </w:rPr>
        <w:t xml:space="preserve">     Методичні об’єднання керівників гуртків СЮТ працюють за 3 напрямками:</w:t>
      </w:r>
    </w:p>
    <w:p w:rsidR="00B0693D" w:rsidRPr="00C23398" w:rsidRDefault="00B0693D" w:rsidP="00B0693D">
      <w:pPr>
        <w:numPr>
          <w:ilvl w:val="0"/>
          <w:numId w:val="1"/>
        </w:numPr>
        <w:spacing w:line="276" w:lineRule="auto"/>
        <w:jc w:val="both"/>
        <w:rPr>
          <w:sz w:val="28"/>
          <w:szCs w:val="28"/>
        </w:rPr>
      </w:pPr>
      <w:r w:rsidRPr="00C23398">
        <w:rPr>
          <w:sz w:val="28"/>
          <w:szCs w:val="28"/>
        </w:rPr>
        <w:t>початково-технічний (керівник Алексєєва Л.В.), проблемна тема «Формування конструкторських здібностей у вихованців гуртків початкового рівня»;</w:t>
      </w:r>
    </w:p>
    <w:p w:rsidR="00B0693D" w:rsidRPr="00C23398" w:rsidRDefault="00B0693D" w:rsidP="00B0693D">
      <w:pPr>
        <w:numPr>
          <w:ilvl w:val="0"/>
          <w:numId w:val="1"/>
        </w:numPr>
        <w:spacing w:line="276" w:lineRule="auto"/>
        <w:jc w:val="both"/>
        <w:rPr>
          <w:sz w:val="28"/>
          <w:szCs w:val="28"/>
        </w:rPr>
      </w:pPr>
      <w:r w:rsidRPr="00C23398">
        <w:rPr>
          <w:sz w:val="28"/>
          <w:szCs w:val="28"/>
        </w:rPr>
        <w:t xml:space="preserve">спортивно-технічний (керівник </w:t>
      </w:r>
      <w:proofErr w:type="spellStart"/>
      <w:r w:rsidRPr="00C23398">
        <w:rPr>
          <w:sz w:val="28"/>
          <w:szCs w:val="28"/>
        </w:rPr>
        <w:t>Пройчева</w:t>
      </w:r>
      <w:proofErr w:type="spellEnd"/>
      <w:r w:rsidRPr="00C23398">
        <w:rPr>
          <w:sz w:val="28"/>
          <w:szCs w:val="28"/>
        </w:rPr>
        <w:t xml:space="preserve"> О.В.), проблемна тема «Розвиток і самореалізація вихованців у процесі творчої діяльності в гуртках спортивно-технічного напряму»;</w:t>
      </w:r>
    </w:p>
    <w:p w:rsidR="00B0693D" w:rsidRPr="00C23398" w:rsidRDefault="00B0693D" w:rsidP="00B0693D">
      <w:pPr>
        <w:numPr>
          <w:ilvl w:val="0"/>
          <w:numId w:val="1"/>
        </w:numPr>
        <w:spacing w:line="276" w:lineRule="auto"/>
        <w:jc w:val="both"/>
        <w:rPr>
          <w:sz w:val="28"/>
          <w:szCs w:val="28"/>
        </w:rPr>
      </w:pPr>
      <w:r w:rsidRPr="00C23398">
        <w:rPr>
          <w:sz w:val="28"/>
          <w:szCs w:val="28"/>
        </w:rPr>
        <w:t xml:space="preserve">художньо-технічний (керівник </w:t>
      </w:r>
      <w:proofErr w:type="spellStart"/>
      <w:r w:rsidRPr="00C23398">
        <w:rPr>
          <w:sz w:val="28"/>
          <w:szCs w:val="28"/>
        </w:rPr>
        <w:t>Конча</w:t>
      </w:r>
      <w:proofErr w:type="spellEnd"/>
      <w:r w:rsidRPr="00C23398">
        <w:rPr>
          <w:sz w:val="28"/>
          <w:szCs w:val="28"/>
        </w:rPr>
        <w:t xml:space="preserve"> Н.О.), проблемна тема «Вивчення та впровадження передового педагогічного досвіду в навчально-виховному процесі роботи гуртків з художньо-технічного напряму».</w:t>
      </w:r>
    </w:p>
    <w:p w:rsidR="00B0693D" w:rsidRPr="00C23398" w:rsidRDefault="00B0693D" w:rsidP="00B0693D">
      <w:pPr>
        <w:spacing w:line="276" w:lineRule="auto"/>
        <w:ind w:firstLine="708"/>
        <w:jc w:val="both"/>
        <w:rPr>
          <w:sz w:val="28"/>
          <w:szCs w:val="28"/>
        </w:rPr>
      </w:pPr>
      <w:r w:rsidRPr="00C23398">
        <w:rPr>
          <w:sz w:val="28"/>
          <w:szCs w:val="28"/>
        </w:rPr>
        <w:t xml:space="preserve"> Мета і завдання методичних об’єднань керівників гуртків СЮТ: ознайомлення  з сучасним станом і перспективами розвитку позашкільної освіти, досягненнями психолого-педагогічної науки, оновлення та поглиблення знань педагогів, виявлення, вивчення та впровадження кращого педагогічного досвіду. Удосконалення методики проведення заняття. Кожне МО будує свою роботу за окремими планами. На засіданнях обговорювалися як організаційні питання, так і науково-методичні.</w:t>
      </w:r>
    </w:p>
    <w:p w:rsidR="00B0693D" w:rsidRPr="00C23398" w:rsidRDefault="00B0693D" w:rsidP="00B0693D">
      <w:pPr>
        <w:spacing w:line="276" w:lineRule="auto"/>
        <w:ind w:firstLine="426"/>
        <w:jc w:val="both"/>
        <w:rPr>
          <w:rFonts w:eastAsia="Calibri"/>
          <w:sz w:val="28"/>
          <w:szCs w:val="28"/>
          <w:lang w:eastAsia="en-US"/>
        </w:rPr>
      </w:pPr>
      <w:r w:rsidRPr="00C23398">
        <w:rPr>
          <w:rFonts w:eastAsia="Calibri"/>
          <w:sz w:val="28"/>
          <w:szCs w:val="28"/>
          <w:lang w:eastAsia="en-US"/>
        </w:rPr>
        <w:t xml:space="preserve">З метою створення сприятливих умов щодо забезпечення підвищення професійної компетентності педагогічних працівників СЮТ на стенді «Методична робота» розміщена інформація про атестацію, новинки методичної літератури, інформаційно-методичні матеріали; зібрано та оформлено папки - </w:t>
      </w:r>
      <w:proofErr w:type="spellStart"/>
      <w:r w:rsidRPr="00C23398">
        <w:rPr>
          <w:rFonts w:eastAsia="Calibri"/>
          <w:sz w:val="28"/>
          <w:szCs w:val="28"/>
          <w:lang w:eastAsia="en-US"/>
        </w:rPr>
        <w:t>портфоліо</w:t>
      </w:r>
      <w:proofErr w:type="spellEnd"/>
      <w:r w:rsidRPr="00C23398">
        <w:rPr>
          <w:rFonts w:eastAsia="Calibri"/>
          <w:sz w:val="28"/>
          <w:szCs w:val="28"/>
          <w:lang w:eastAsia="en-US"/>
        </w:rPr>
        <w:t xml:space="preserve"> кожного керівника гуртка з методичними розробками, конспектами занять, матеріалами, які представлені на фахових конкурсах, ефективними інноваційними матеріалами з позашкільної освіти, нагородами. </w:t>
      </w:r>
    </w:p>
    <w:p w:rsidR="00B0693D" w:rsidRPr="00C23398" w:rsidRDefault="00B0693D" w:rsidP="00B0693D">
      <w:pPr>
        <w:spacing w:line="276" w:lineRule="auto"/>
        <w:ind w:firstLine="426"/>
        <w:jc w:val="both"/>
        <w:rPr>
          <w:rFonts w:eastAsia="Calibri"/>
          <w:sz w:val="28"/>
          <w:szCs w:val="28"/>
          <w:lang w:eastAsia="en-US"/>
        </w:rPr>
      </w:pPr>
      <w:r w:rsidRPr="00C23398">
        <w:rPr>
          <w:rFonts w:eastAsia="Calibri"/>
          <w:sz w:val="28"/>
          <w:szCs w:val="28"/>
          <w:lang w:eastAsia="en-US"/>
        </w:rPr>
        <w:t>Педагоги Станції юних техніків підвищували свій професійний рівень та брали участь у обласних семінарах, майстер-класах:</w:t>
      </w:r>
    </w:p>
    <w:p w:rsidR="00B0693D" w:rsidRPr="00C23398" w:rsidRDefault="00B0693D" w:rsidP="00B0693D">
      <w:pPr>
        <w:numPr>
          <w:ilvl w:val="0"/>
          <w:numId w:val="1"/>
        </w:numPr>
        <w:spacing w:line="276" w:lineRule="auto"/>
        <w:jc w:val="both"/>
        <w:rPr>
          <w:rFonts w:eastAsia="Calibri"/>
          <w:sz w:val="28"/>
          <w:szCs w:val="28"/>
          <w:lang w:eastAsia="en-US"/>
        </w:rPr>
      </w:pPr>
      <w:r w:rsidRPr="00C23398">
        <w:rPr>
          <w:rFonts w:eastAsia="Calibri"/>
          <w:sz w:val="28"/>
          <w:szCs w:val="28"/>
          <w:lang w:eastAsia="en-US"/>
        </w:rPr>
        <w:lastRenderedPageBreak/>
        <w:t xml:space="preserve">23.09.2015 - директор СЮТ </w:t>
      </w:r>
      <w:proofErr w:type="spellStart"/>
      <w:r w:rsidRPr="00C23398">
        <w:rPr>
          <w:rFonts w:eastAsia="Calibri"/>
          <w:sz w:val="28"/>
          <w:szCs w:val="28"/>
          <w:lang w:eastAsia="en-US"/>
        </w:rPr>
        <w:t>Волонтир</w:t>
      </w:r>
      <w:proofErr w:type="spellEnd"/>
      <w:r w:rsidRPr="00C23398">
        <w:rPr>
          <w:rFonts w:eastAsia="Calibri"/>
          <w:sz w:val="28"/>
          <w:szCs w:val="28"/>
          <w:lang w:eastAsia="en-US"/>
        </w:rPr>
        <w:t xml:space="preserve"> Л.В. «Основні орієнтири роботи позашкільних навчальних закладів у 2015 – 2016 навчальному році» (м. Запоріжжя, КЗ «ЗОЦНТТУМ «Грані»); </w:t>
      </w:r>
    </w:p>
    <w:p w:rsidR="00B0693D" w:rsidRPr="00C23398" w:rsidRDefault="00B0693D" w:rsidP="00B0693D">
      <w:pPr>
        <w:numPr>
          <w:ilvl w:val="0"/>
          <w:numId w:val="1"/>
        </w:numPr>
        <w:spacing w:line="276" w:lineRule="auto"/>
        <w:jc w:val="both"/>
        <w:rPr>
          <w:rFonts w:eastAsia="Calibri"/>
          <w:sz w:val="28"/>
          <w:szCs w:val="28"/>
          <w:lang w:eastAsia="en-US"/>
        </w:rPr>
      </w:pPr>
      <w:r w:rsidRPr="00C23398">
        <w:rPr>
          <w:rFonts w:eastAsia="Calibri"/>
          <w:sz w:val="28"/>
          <w:szCs w:val="28"/>
          <w:lang w:eastAsia="en-US"/>
        </w:rPr>
        <w:t xml:space="preserve">05.11.2015 – керівник гуртка </w:t>
      </w:r>
      <w:proofErr w:type="spellStart"/>
      <w:r w:rsidRPr="00C23398">
        <w:rPr>
          <w:rFonts w:eastAsia="Calibri"/>
          <w:sz w:val="28"/>
          <w:szCs w:val="28"/>
          <w:lang w:eastAsia="en-US"/>
        </w:rPr>
        <w:t>Пройчева</w:t>
      </w:r>
      <w:proofErr w:type="spellEnd"/>
      <w:r w:rsidRPr="00C23398">
        <w:rPr>
          <w:rFonts w:eastAsia="Calibri"/>
          <w:sz w:val="28"/>
          <w:szCs w:val="28"/>
          <w:lang w:eastAsia="en-US"/>
        </w:rPr>
        <w:t xml:space="preserve"> О.В. «Громадянське і патріотичне виховання учнівської молоді засобами науково-технічної творчості» (м. Запоріжжя, КЗ «ЗОЦНТТУМ «Грані»);</w:t>
      </w:r>
    </w:p>
    <w:p w:rsidR="00B0693D" w:rsidRPr="00C23398" w:rsidRDefault="00B0693D" w:rsidP="00B0693D">
      <w:pPr>
        <w:widowControl w:val="0"/>
        <w:numPr>
          <w:ilvl w:val="0"/>
          <w:numId w:val="1"/>
        </w:numPr>
        <w:adjustRightInd w:val="0"/>
        <w:spacing w:line="276" w:lineRule="auto"/>
        <w:jc w:val="both"/>
        <w:textAlignment w:val="baseline"/>
        <w:rPr>
          <w:sz w:val="28"/>
          <w:szCs w:val="20"/>
          <w:lang w:eastAsia="en-US"/>
        </w:rPr>
      </w:pPr>
      <w:r w:rsidRPr="00C23398">
        <w:rPr>
          <w:sz w:val="28"/>
          <w:szCs w:val="20"/>
          <w:lang w:eastAsia="en-US"/>
        </w:rPr>
        <w:t xml:space="preserve">12.01.2016 – керівник гуртка Воронов І.В. «Інновації в самоосвітній діяльності – сучасний підхід до організації навчально-виховного процесу позашкільного навчального закладу» (м. </w:t>
      </w:r>
      <w:proofErr w:type="spellStart"/>
      <w:r w:rsidRPr="00C23398">
        <w:rPr>
          <w:sz w:val="28"/>
          <w:szCs w:val="20"/>
          <w:lang w:eastAsia="en-US"/>
        </w:rPr>
        <w:t>Вільнянськ</w:t>
      </w:r>
      <w:proofErr w:type="spellEnd"/>
      <w:r w:rsidRPr="00C23398">
        <w:rPr>
          <w:sz w:val="28"/>
          <w:szCs w:val="20"/>
          <w:lang w:eastAsia="en-US"/>
        </w:rPr>
        <w:t xml:space="preserve">, </w:t>
      </w:r>
      <w:proofErr w:type="spellStart"/>
      <w:r w:rsidRPr="00C23398">
        <w:rPr>
          <w:sz w:val="28"/>
          <w:szCs w:val="20"/>
          <w:lang w:eastAsia="en-US"/>
        </w:rPr>
        <w:t>Вільнянський</w:t>
      </w:r>
      <w:proofErr w:type="spellEnd"/>
      <w:r w:rsidRPr="00C23398">
        <w:rPr>
          <w:sz w:val="28"/>
          <w:szCs w:val="20"/>
          <w:lang w:eastAsia="en-US"/>
        </w:rPr>
        <w:t xml:space="preserve"> центр дитячої та юнацької творчості»);</w:t>
      </w:r>
    </w:p>
    <w:p w:rsidR="00B0693D" w:rsidRDefault="00B0693D" w:rsidP="00B0693D">
      <w:pPr>
        <w:widowControl w:val="0"/>
        <w:numPr>
          <w:ilvl w:val="0"/>
          <w:numId w:val="1"/>
        </w:numPr>
        <w:adjustRightInd w:val="0"/>
        <w:spacing w:line="276" w:lineRule="auto"/>
        <w:jc w:val="both"/>
        <w:textAlignment w:val="baseline"/>
        <w:rPr>
          <w:sz w:val="28"/>
          <w:szCs w:val="20"/>
          <w:lang w:eastAsia="en-US"/>
        </w:rPr>
      </w:pPr>
      <w:r w:rsidRPr="00C23398">
        <w:rPr>
          <w:sz w:val="28"/>
          <w:szCs w:val="20"/>
          <w:lang w:eastAsia="en-US"/>
        </w:rPr>
        <w:t>24.03.2016 – керівник гуртка Воронов В.І. «Конструювання повітряних зміїв як одна з форм організації змістовного дозвілля» (</w:t>
      </w:r>
      <w:r w:rsidRPr="00C23398">
        <w:rPr>
          <w:sz w:val="28"/>
          <w:szCs w:val="28"/>
        </w:rPr>
        <w:t>м. Запоріжжя, КЗ «ЗОЦНТТУМ «Грані»)</w:t>
      </w:r>
      <w:r>
        <w:rPr>
          <w:sz w:val="28"/>
          <w:szCs w:val="20"/>
          <w:lang w:eastAsia="en-US"/>
        </w:rPr>
        <w:t>;</w:t>
      </w:r>
    </w:p>
    <w:p w:rsidR="00B0693D" w:rsidRPr="00337A50" w:rsidRDefault="00B0693D" w:rsidP="00B0693D">
      <w:pPr>
        <w:pStyle w:val="a3"/>
        <w:numPr>
          <w:ilvl w:val="0"/>
          <w:numId w:val="1"/>
        </w:numPr>
        <w:spacing w:line="276" w:lineRule="auto"/>
        <w:jc w:val="both"/>
        <w:rPr>
          <w:rFonts w:eastAsia="Calibri"/>
          <w:sz w:val="28"/>
          <w:szCs w:val="28"/>
          <w:lang w:eastAsia="en-US"/>
        </w:rPr>
      </w:pPr>
      <w:r>
        <w:rPr>
          <w:rFonts w:eastAsia="Calibri"/>
          <w:sz w:val="28"/>
          <w:szCs w:val="28"/>
          <w:lang w:eastAsia="en-US"/>
        </w:rPr>
        <w:t>17.05.2016 - керівник</w:t>
      </w:r>
      <w:r w:rsidRPr="00337A50">
        <w:rPr>
          <w:rFonts w:eastAsia="Calibri"/>
          <w:sz w:val="28"/>
          <w:szCs w:val="28"/>
          <w:lang w:eastAsia="en-US"/>
        </w:rPr>
        <w:t xml:space="preserve"> гу</w:t>
      </w:r>
      <w:r>
        <w:rPr>
          <w:rFonts w:eastAsia="Calibri"/>
          <w:sz w:val="28"/>
          <w:szCs w:val="28"/>
          <w:lang w:eastAsia="en-US"/>
        </w:rPr>
        <w:t xml:space="preserve">ртка </w:t>
      </w:r>
      <w:proofErr w:type="spellStart"/>
      <w:r w:rsidRPr="00337A50">
        <w:rPr>
          <w:rFonts w:eastAsia="Calibri"/>
          <w:sz w:val="28"/>
          <w:szCs w:val="28"/>
          <w:lang w:eastAsia="en-US"/>
        </w:rPr>
        <w:t>Конча</w:t>
      </w:r>
      <w:proofErr w:type="spellEnd"/>
      <w:r w:rsidRPr="00337A50">
        <w:rPr>
          <w:rFonts w:eastAsia="Calibri"/>
          <w:sz w:val="28"/>
          <w:szCs w:val="28"/>
          <w:lang w:eastAsia="en-US"/>
        </w:rPr>
        <w:t xml:space="preserve"> Н.О.</w:t>
      </w:r>
      <w:r>
        <w:rPr>
          <w:rFonts w:eastAsia="Calibri"/>
          <w:sz w:val="28"/>
          <w:szCs w:val="28"/>
          <w:lang w:eastAsia="en-US"/>
        </w:rPr>
        <w:t xml:space="preserve"> </w:t>
      </w:r>
      <w:r w:rsidRPr="00337A50">
        <w:rPr>
          <w:rFonts w:eastAsia="Calibri"/>
          <w:sz w:val="28"/>
          <w:szCs w:val="28"/>
          <w:lang w:eastAsia="en-US"/>
        </w:rPr>
        <w:t>«Урізноманітнення напрямів науково-технічної творчості в комплексному позашкі</w:t>
      </w:r>
      <w:r>
        <w:rPr>
          <w:rFonts w:eastAsia="Calibri"/>
          <w:sz w:val="28"/>
          <w:szCs w:val="28"/>
          <w:lang w:eastAsia="en-US"/>
        </w:rPr>
        <w:t>льному закладі» (</w:t>
      </w:r>
      <w:proofErr w:type="spellStart"/>
      <w:r w:rsidRPr="00337A50">
        <w:rPr>
          <w:rFonts w:eastAsia="Calibri"/>
          <w:sz w:val="28"/>
          <w:szCs w:val="28"/>
          <w:lang w:eastAsia="en-US"/>
        </w:rPr>
        <w:t>Кам’янсько-Дніпровський</w:t>
      </w:r>
      <w:proofErr w:type="spellEnd"/>
      <w:r w:rsidRPr="00337A50">
        <w:rPr>
          <w:rFonts w:eastAsia="Calibri"/>
          <w:sz w:val="28"/>
          <w:szCs w:val="28"/>
          <w:lang w:eastAsia="en-US"/>
        </w:rPr>
        <w:t xml:space="preserve"> будинок</w:t>
      </w:r>
      <w:r>
        <w:rPr>
          <w:rFonts w:eastAsia="Calibri"/>
          <w:sz w:val="28"/>
          <w:szCs w:val="28"/>
          <w:lang w:eastAsia="en-US"/>
        </w:rPr>
        <w:t xml:space="preserve"> творчості).</w:t>
      </w:r>
    </w:p>
    <w:p w:rsidR="00B0693D" w:rsidRPr="00C23398" w:rsidRDefault="00B0693D" w:rsidP="00B0693D">
      <w:pPr>
        <w:spacing w:line="276" w:lineRule="auto"/>
        <w:ind w:firstLine="426"/>
        <w:jc w:val="both"/>
        <w:rPr>
          <w:rFonts w:eastAsia="Calibri"/>
          <w:sz w:val="28"/>
          <w:szCs w:val="28"/>
          <w:lang w:eastAsia="en-US"/>
        </w:rPr>
      </w:pPr>
      <w:r w:rsidRPr="00C23398">
        <w:rPr>
          <w:rFonts w:eastAsia="Calibri"/>
          <w:sz w:val="28"/>
          <w:szCs w:val="28"/>
          <w:lang w:eastAsia="en-US"/>
        </w:rPr>
        <w:t xml:space="preserve">Станція юних техніків проводить міські семінари для керівників гуртків загальноосвітніх навчальних закладів. 22 вересня 2015 року був проведений семінар за темою: «Впровадження інноваційних технологій під час роботи гуртків спортивно-технічного напрямку». На прикладі гуртків спортивно-технічного напряму були продемонстровані нетрадиційні форми роботи з вихованцями. </w:t>
      </w:r>
    </w:p>
    <w:p w:rsidR="00B0693D" w:rsidRPr="00C23398" w:rsidRDefault="00B0693D" w:rsidP="00B0693D">
      <w:pPr>
        <w:widowControl w:val="0"/>
        <w:adjustRightInd w:val="0"/>
        <w:spacing w:line="276" w:lineRule="auto"/>
        <w:jc w:val="both"/>
        <w:textAlignment w:val="baseline"/>
        <w:rPr>
          <w:sz w:val="28"/>
          <w:szCs w:val="20"/>
          <w:lang w:eastAsia="en-US"/>
        </w:rPr>
      </w:pPr>
      <w:r w:rsidRPr="00C23398">
        <w:rPr>
          <w:sz w:val="28"/>
          <w:szCs w:val="20"/>
          <w:lang w:eastAsia="en-US"/>
        </w:rPr>
        <w:t xml:space="preserve">       Керівники гуртків СЮТ протягом навчального року брали участь у конкурсах професійної майстерності:</w:t>
      </w:r>
    </w:p>
    <w:p w:rsidR="00B0693D" w:rsidRPr="00C23398" w:rsidRDefault="00B0693D" w:rsidP="00B0693D">
      <w:pPr>
        <w:widowControl w:val="0"/>
        <w:numPr>
          <w:ilvl w:val="0"/>
          <w:numId w:val="1"/>
        </w:numPr>
        <w:adjustRightInd w:val="0"/>
        <w:spacing w:line="276" w:lineRule="auto"/>
        <w:jc w:val="both"/>
        <w:textAlignment w:val="baseline"/>
        <w:rPr>
          <w:sz w:val="28"/>
          <w:szCs w:val="20"/>
          <w:lang w:eastAsia="en-US"/>
        </w:rPr>
      </w:pPr>
      <w:r w:rsidRPr="00C23398">
        <w:rPr>
          <w:sz w:val="28"/>
          <w:szCs w:val="20"/>
          <w:lang w:eastAsia="en-US"/>
        </w:rPr>
        <w:t xml:space="preserve">жовтень 2015 року - </w:t>
      </w:r>
      <w:proofErr w:type="spellStart"/>
      <w:r w:rsidRPr="00C23398">
        <w:rPr>
          <w:sz w:val="28"/>
          <w:szCs w:val="20"/>
          <w:lang w:eastAsia="en-US"/>
        </w:rPr>
        <w:t>Пройчева</w:t>
      </w:r>
      <w:proofErr w:type="spellEnd"/>
      <w:r w:rsidRPr="00C23398">
        <w:rPr>
          <w:sz w:val="28"/>
          <w:szCs w:val="20"/>
          <w:lang w:eastAsia="en-US"/>
        </w:rPr>
        <w:t xml:space="preserve"> О.В. отримала грамоту управління освіти Мелітопольської міської ради за навчальний альбом «Автомобілі. Зроби історію власними руками», який був представлений на обласному конкурсі рукописів навчальних програм та навчальної літератури з науково-технічного напряму позашкільної освіти;</w:t>
      </w:r>
    </w:p>
    <w:p w:rsidR="00B0693D" w:rsidRPr="00C23398" w:rsidRDefault="00B0693D" w:rsidP="00B0693D">
      <w:pPr>
        <w:widowControl w:val="0"/>
        <w:numPr>
          <w:ilvl w:val="0"/>
          <w:numId w:val="1"/>
        </w:numPr>
        <w:adjustRightInd w:val="0"/>
        <w:spacing w:line="276" w:lineRule="auto"/>
        <w:jc w:val="both"/>
        <w:textAlignment w:val="baseline"/>
        <w:rPr>
          <w:sz w:val="28"/>
          <w:szCs w:val="20"/>
          <w:lang w:eastAsia="en-US"/>
        </w:rPr>
      </w:pPr>
      <w:r w:rsidRPr="00C23398">
        <w:rPr>
          <w:sz w:val="28"/>
          <w:szCs w:val="20"/>
          <w:lang w:eastAsia="en-US"/>
        </w:rPr>
        <w:t xml:space="preserve">грудень 2015 року – </w:t>
      </w:r>
      <w:proofErr w:type="spellStart"/>
      <w:r w:rsidRPr="00C23398">
        <w:rPr>
          <w:sz w:val="28"/>
          <w:szCs w:val="20"/>
          <w:lang w:eastAsia="en-US"/>
        </w:rPr>
        <w:t>Валуйська</w:t>
      </w:r>
      <w:proofErr w:type="spellEnd"/>
      <w:r w:rsidRPr="00C23398">
        <w:rPr>
          <w:sz w:val="28"/>
          <w:szCs w:val="20"/>
          <w:lang w:eastAsia="en-US"/>
        </w:rPr>
        <w:t xml:space="preserve"> О.В., учасник міського етапу Всеукраїнського конкурсу майстерності педагогічних працівників позашкільних навчальних закладів «Джерело творчості»;</w:t>
      </w:r>
    </w:p>
    <w:p w:rsidR="00B0693D" w:rsidRPr="00C23398" w:rsidRDefault="00B0693D" w:rsidP="00B0693D">
      <w:pPr>
        <w:widowControl w:val="0"/>
        <w:numPr>
          <w:ilvl w:val="0"/>
          <w:numId w:val="1"/>
        </w:numPr>
        <w:adjustRightInd w:val="0"/>
        <w:spacing w:line="276" w:lineRule="auto"/>
        <w:jc w:val="both"/>
        <w:textAlignment w:val="baseline"/>
        <w:rPr>
          <w:sz w:val="28"/>
          <w:szCs w:val="20"/>
          <w:lang w:eastAsia="en-US"/>
        </w:rPr>
      </w:pPr>
      <w:r w:rsidRPr="00C23398">
        <w:rPr>
          <w:sz w:val="28"/>
          <w:szCs w:val="20"/>
          <w:lang w:eastAsia="en-US"/>
        </w:rPr>
        <w:t xml:space="preserve">березень 2016 – </w:t>
      </w:r>
      <w:proofErr w:type="spellStart"/>
      <w:r w:rsidRPr="00C23398">
        <w:rPr>
          <w:sz w:val="28"/>
          <w:szCs w:val="20"/>
          <w:lang w:eastAsia="en-US"/>
        </w:rPr>
        <w:t>Валуйська</w:t>
      </w:r>
      <w:proofErr w:type="spellEnd"/>
      <w:r w:rsidRPr="00C23398">
        <w:rPr>
          <w:sz w:val="28"/>
          <w:szCs w:val="20"/>
          <w:lang w:eastAsia="en-US"/>
        </w:rPr>
        <w:t xml:space="preserve"> О.В., учасник ІІ Всеукраїнського Фестивалю педагогічної майстерності «Гуманізація освітнього простору: з Україною в серці!», до номінації «Виховуємо патріота» надана розробка заняття «Закріплення знань про паралельне плетіння на дроті. Свічка (до Дня пам’яті жертв Голодомору та </w:t>
      </w:r>
      <w:r w:rsidRPr="00C23398">
        <w:rPr>
          <w:sz w:val="28"/>
          <w:szCs w:val="20"/>
          <w:lang w:eastAsia="en-US"/>
        </w:rPr>
        <w:lastRenderedPageBreak/>
        <w:t>політичних репресій);</w:t>
      </w:r>
    </w:p>
    <w:p w:rsidR="00B0693D" w:rsidRPr="00C23398" w:rsidRDefault="00B0693D" w:rsidP="00B0693D">
      <w:pPr>
        <w:widowControl w:val="0"/>
        <w:numPr>
          <w:ilvl w:val="0"/>
          <w:numId w:val="1"/>
        </w:numPr>
        <w:adjustRightInd w:val="0"/>
        <w:spacing w:line="276" w:lineRule="auto"/>
        <w:jc w:val="both"/>
        <w:textAlignment w:val="baseline"/>
        <w:rPr>
          <w:sz w:val="28"/>
          <w:szCs w:val="20"/>
          <w:lang w:eastAsia="en-US"/>
        </w:rPr>
      </w:pPr>
      <w:r w:rsidRPr="00C23398">
        <w:rPr>
          <w:sz w:val="28"/>
          <w:szCs w:val="20"/>
          <w:lang w:eastAsia="en-US"/>
        </w:rPr>
        <w:t xml:space="preserve">квітень 2106 – Обласний конкурс на кращу методичну розробку з художньо-естетичної творчості серед педагогів навчальних закладів: </w:t>
      </w:r>
      <w:proofErr w:type="spellStart"/>
      <w:r w:rsidRPr="00C23398">
        <w:rPr>
          <w:sz w:val="28"/>
          <w:szCs w:val="20"/>
          <w:lang w:eastAsia="en-US"/>
        </w:rPr>
        <w:t>Конча</w:t>
      </w:r>
      <w:proofErr w:type="spellEnd"/>
      <w:r w:rsidRPr="00C23398">
        <w:rPr>
          <w:sz w:val="28"/>
          <w:szCs w:val="20"/>
          <w:lang w:eastAsia="en-US"/>
        </w:rPr>
        <w:t xml:space="preserve"> Н.О. навчальний посібник «Чарівна </w:t>
      </w:r>
      <w:proofErr w:type="spellStart"/>
      <w:r w:rsidRPr="00C23398">
        <w:rPr>
          <w:sz w:val="28"/>
          <w:szCs w:val="20"/>
          <w:lang w:eastAsia="en-US"/>
        </w:rPr>
        <w:t>ганутель</w:t>
      </w:r>
      <w:proofErr w:type="spellEnd"/>
      <w:r w:rsidRPr="00C23398">
        <w:rPr>
          <w:sz w:val="28"/>
          <w:szCs w:val="20"/>
          <w:lang w:eastAsia="en-US"/>
        </w:rPr>
        <w:t xml:space="preserve">», </w:t>
      </w:r>
      <w:proofErr w:type="spellStart"/>
      <w:r w:rsidRPr="00C23398">
        <w:rPr>
          <w:sz w:val="28"/>
          <w:szCs w:val="20"/>
          <w:lang w:eastAsia="en-US"/>
        </w:rPr>
        <w:t>Валуйська</w:t>
      </w:r>
      <w:proofErr w:type="spellEnd"/>
      <w:r w:rsidRPr="00C23398">
        <w:rPr>
          <w:sz w:val="28"/>
          <w:szCs w:val="20"/>
          <w:lang w:eastAsia="en-US"/>
        </w:rPr>
        <w:t xml:space="preserve"> О.В. розробки занять «Патріотичне виховання як засіб згуртування учасників навчально-виховного процесу в гуртку «Конструювання іграшок-сувенірів з елементами дизайну».</w:t>
      </w:r>
    </w:p>
    <w:p w:rsidR="00B0693D" w:rsidRPr="00C23398" w:rsidRDefault="00B0693D" w:rsidP="00B0693D">
      <w:pPr>
        <w:widowControl w:val="0"/>
        <w:adjustRightInd w:val="0"/>
        <w:spacing w:line="276" w:lineRule="auto"/>
        <w:jc w:val="both"/>
        <w:textAlignment w:val="baseline"/>
        <w:rPr>
          <w:sz w:val="28"/>
          <w:szCs w:val="20"/>
          <w:lang w:eastAsia="en-US"/>
        </w:rPr>
      </w:pPr>
      <w:r w:rsidRPr="00C23398">
        <w:rPr>
          <w:sz w:val="28"/>
          <w:szCs w:val="20"/>
          <w:lang w:eastAsia="en-US"/>
        </w:rPr>
        <w:t xml:space="preserve">    До НМЦПО були представлені матеріали </w:t>
      </w:r>
      <w:proofErr w:type="spellStart"/>
      <w:r w:rsidRPr="00C23398">
        <w:rPr>
          <w:sz w:val="28"/>
          <w:szCs w:val="20"/>
          <w:lang w:eastAsia="en-US"/>
        </w:rPr>
        <w:t>Валуйської</w:t>
      </w:r>
      <w:proofErr w:type="spellEnd"/>
      <w:r w:rsidRPr="00C23398">
        <w:rPr>
          <w:sz w:val="28"/>
          <w:szCs w:val="20"/>
          <w:lang w:eastAsia="en-US"/>
        </w:rPr>
        <w:t xml:space="preserve"> О.В. (заняття «Плетіння круглої </w:t>
      </w:r>
      <w:proofErr w:type="spellStart"/>
      <w:r w:rsidRPr="00C23398">
        <w:rPr>
          <w:sz w:val="28"/>
          <w:szCs w:val="20"/>
          <w:lang w:eastAsia="en-US"/>
        </w:rPr>
        <w:t>фенечки</w:t>
      </w:r>
      <w:proofErr w:type="spellEnd"/>
      <w:r w:rsidRPr="00C23398">
        <w:rPr>
          <w:sz w:val="28"/>
          <w:szCs w:val="20"/>
          <w:lang w:eastAsia="en-US"/>
        </w:rPr>
        <w:t xml:space="preserve"> зі стрічок, використовуючи кольори українського стягу» опубліковано в розділі «Виховуємо патріотів» на </w:t>
      </w:r>
      <w:proofErr w:type="spellStart"/>
      <w:r w:rsidRPr="00C23398">
        <w:rPr>
          <w:sz w:val="28"/>
          <w:szCs w:val="20"/>
          <w:lang w:eastAsia="en-US"/>
        </w:rPr>
        <w:t>ЗапоВіки</w:t>
      </w:r>
      <w:proofErr w:type="spellEnd"/>
      <w:r w:rsidRPr="00C23398">
        <w:rPr>
          <w:sz w:val="28"/>
          <w:szCs w:val="20"/>
          <w:lang w:eastAsia="en-US"/>
        </w:rPr>
        <w:t xml:space="preserve">), </w:t>
      </w:r>
      <w:proofErr w:type="spellStart"/>
      <w:r w:rsidRPr="00C23398">
        <w:rPr>
          <w:sz w:val="28"/>
          <w:szCs w:val="20"/>
          <w:lang w:eastAsia="en-US"/>
        </w:rPr>
        <w:t>Сьомик</w:t>
      </w:r>
      <w:proofErr w:type="spellEnd"/>
      <w:r w:rsidRPr="00C23398">
        <w:rPr>
          <w:sz w:val="28"/>
          <w:szCs w:val="20"/>
          <w:lang w:eastAsia="en-US"/>
        </w:rPr>
        <w:t xml:space="preserve"> В.Д. (майстер-клас «Аплікація з тканини «Черешеньки»).</w:t>
      </w:r>
    </w:p>
    <w:p w:rsidR="00B0693D" w:rsidRPr="00C23398" w:rsidRDefault="00B0693D" w:rsidP="00B0693D">
      <w:pPr>
        <w:spacing w:line="276" w:lineRule="auto"/>
        <w:jc w:val="both"/>
        <w:rPr>
          <w:sz w:val="28"/>
        </w:rPr>
      </w:pPr>
      <w:r w:rsidRPr="00C23398">
        <w:rPr>
          <w:sz w:val="28"/>
          <w:szCs w:val="28"/>
        </w:rPr>
        <w:t xml:space="preserve">     </w:t>
      </w:r>
      <w:r w:rsidRPr="00C23398">
        <w:rPr>
          <w:sz w:val="28"/>
        </w:rPr>
        <w:t>З метою активізації творчої професійної діяльності керівників гуртків, стимулювання якісної роботи, підвищення педагогічної майстерності проводиться атестація педагогічних працівників, яка в</w:t>
      </w:r>
      <w:r w:rsidRPr="00C23398">
        <w:rPr>
          <w:sz w:val="28"/>
          <w:szCs w:val="28"/>
        </w:rPr>
        <w:t xml:space="preserve"> 2015/2016 навчальному році відбувалась атестаційною комісією управління освіти Мелітопольської міської ради. Атестувалось 7 керівників гуртків, що складає 58,8 % від загального числа педагогічних працівників. </w:t>
      </w:r>
      <w:r w:rsidRPr="00C23398">
        <w:rPr>
          <w:sz w:val="28"/>
        </w:rPr>
        <w:t xml:space="preserve">Атестація здійснювалась на основі комплексної оцінки рівня кваліфікації педагогічної майстерності; результатів досягнень вихованців гуртка в конкурсах, виставках, змаганнях; особистих досягнень керівника гуртка в конкурсах фахової майстерності; результативність його науково-методичної роботи, а саме: реалізація методичної проблеми СЮТ, гуртка, впровадження інноваційних технологій в навчально-виховний процес, підготовку власних методичних розробок, участь у поширенні педагогічного досвіду (майстер-класи, методичне об’єднання з технічного напрямку, семінари), участь у роботі журі конкурсів, виставок;  вивчення навчальної документації педагога, документів про підвищення кваліфікації в КЗ «ЗОІППО» ЗОР, а також проведених відкритих занять, масових заходів, виступів на міських семінарах. </w:t>
      </w:r>
    </w:p>
    <w:p w:rsidR="00B0693D" w:rsidRPr="00C23398" w:rsidRDefault="00B0693D" w:rsidP="00B0693D">
      <w:pPr>
        <w:spacing w:line="276" w:lineRule="auto"/>
        <w:jc w:val="both"/>
        <w:rPr>
          <w:sz w:val="28"/>
        </w:rPr>
      </w:pPr>
      <w:r w:rsidRPr="00C23398">
        <w:rPr>
          <w:sz w:val="28"/>
        </w:rPr>
        <w:t xml:space="preserve">       За результатами засідання атестаційної комісії ІІ рівня 16.03.2016 року атестовано 7 керівників гуртків СЮТ: 5 з них відповідають займаній посаді та раніше встановленому 9 тарифному розряду (Алексєєва Л.В., </w:t>
      </w:r>
      <w:proofErr w:type="spellStart"/>
      <w:r w:rsidRPr="00C23398">
        <w:rPr>
          <w:sz w:val="28"/>
        </w:rPr>
        <w:t>Валуйська</w:t>
      </w:r>
      <w:proofErr w:type="spellEnd"/>
      <w:r w:rsidRPr="00C23398">
        <w:rPr>
          <w:sz w:val="28"/>
        </w:rPr>
        <w:t xml:space="preserve"> О.В., </w:t>
      </w:r>
      <w:proofErr w:type="spellStart"/>
      <w:r w:rsidRPr="00C23398">
        <w:rPr>
          <w:sz w:val="28"/>
        </w:rPr>
        <w:t>Волонтир</w:t>
      </w:r>
      <w:proofErr w:type="spellEnd"/>
      <w:r w:rsidRPr="00C23398">
        <w:rPr>
          <w:sz w:val="28"/>
        </w:rPr>
        <w:t xml:space="preserve"> Л.В., </w:t>
      </w:r>
      <w:proofErr w:type="spellStart"/>
      <w:r w:rsidRPr="00C23398">
        <w:rPr>
          <w:sz w:val="28"/>
        </w:rPr>
        <w:t>Гайченя</w:t>
      </w:r>
      <w:proofErr w:type="spellEnd"/>
      <w:r w:rsidRPr="00C23398">
        <w:rPr>
          <w:sz w:val="28"/>
        </w:rPr>
        <w:t xml:space="preserve"> Н.В., Прокопенко О.М.), 2 – відповідають займаній посаді та раніше встановленому 8 тарифному розряду (Васильєв С.А., </w:t>
      </w:r>
      <w:proofErr w:type="spellStart"/>
      <w:r w:rsidRPr="00C23398">
        <w:rPr>
          <w:sz w:val="28"/>
        </w:rPr>
        <w:t>Сьомик</w:t>
      </w:r>
      <w:proofErr w:type="spellEnd"/>
      <w:r w:rsidRPr="00C23398">
        <w:rPr>
          <w:sz w:val="28"/>
        </w:rPr>
        <w:t xml:space="preserve"> В.Д.).</w:t>
      </w:r>
    </w:p>
    <w:p w:rsidR="00B0693D" w:rsidRDefault="00B0693D" w:rsidP="00B0693D">
      <w:pPr>
        <w:spacing w:line="276" w:lineRule="auto"/>
        <w:jc w:val="both"/>
        <w:rPr>
          <w:sz w:val="28"/>
        </w:rPr>
      </w:pPr>
      <w:r w:rsidRPr="00C23398">
        <w:rPr>
          <w:sz w:val="28"/>
        </w:rPr>
        <w:t xml:space="preserve">     У закладі розроблений моніторинг участі керівників гуртків СЮТ в заходах різного рівня. </w:t>
      </w:r>
    </w:p>
    <w:p w:rsidR="00B0693D" w:rsidRDefault="00B0693D" w:rsidP="00B0693D">
      <w:pPr>
        <w:spacing w:line="276" w:lineRule="auto"/>
        <w:jc w:val="both"/>
        <w:rPr>
          <w:sz w:val="28"/>
        </w:rPr>
      </w:pPr>
      <w:r>
        <w:rPr>
          <w:sz w:val="28"/>
        </w:rPr>
        <w:t xml:space="preserve">     На підставі вищезазначеного та з метою вдосконалення методичної роботи </w:t>
      </w:r>
    </w:p>
    <w:p w:rsidR="00B0693D" w:rsidRDefault="00B0693D" w:rsidP="00B0693D">
      <w:pPr>
        <w:spacing w:line="276" w:lineRule="auto"/>
        <w:jc w:val="both"/>
        <w:rPr>
          <w:sz w:val="28"/>
        </w:rPr>
      </w:pPr>
    </w:p>
    <w:p w:rsidR="00B0693D" w:rsidRDefault="00B0693D" w:rsidP="00B0693D">
      <w:pPr>
        <w:spacing w:line="276" w:lineRule="auto"/>
        <w:jc w:val="both"/>
        <w:rPr>
          <w:sz w:val="28"/>
        </w:rPr>
      </w:pPr>
      <w:r>
        <w:rPr>
          <w:sz w:val="28"/>
        </w:rPr>
        <w:lastRenderedPageBreak/>
        <w:t>НАКАЗУЮ:</w:t>
      </w:r>
    </w:p>
    <w:p w:rsidR="00B0693D" w:rsidRDefault="00B0693D" w:rsidP="00B0693D">
      <w:pPr>
        <w:spacing w:line="276" w:lineRule="auto"/>
        <w:jc w:val="both"/>
        <w:rPr>
          <w:sz w:val="28"/>
        </w:rPr>
      </w:pPr>
    </w:p>
    <w:p w:rsidR="00B0693D" w:rsidRDefault="00B0693D" w:rsidP="00B0693D">
      <w:pPr>
        <w:pStyle w:val="a3"/>
        <w:numPr>
          <w:ilvl w:val="0"/>
          <w:numId w:val="2"/>
        </w:numPr>
        <w:spacing w:line="276" w:lineRule="auto"/>
        <w:jc w:val="both"/>
        <w:rPr>
          <w:sz w:val="28"/>
        </w:rPr>
      </w:pPr>
      <w:r>
        <w:rPr>
          <w:sz w:val="28"/>
        </w:rPr>
        <w:t>Роботу педагогічного колективу по організації методичної роботи СЮТ в 2015</w:t>
      </w:r>
      <w:r w:rsidRPr="00C23398">
        <w:rPr>
          <w:sz w:val="28"/>
          <w:lang w:val="ru-RU"/>
        </w:rPr>
        <w:t>/</w:t>
      </w:r>
      <w:r>
        <w:rPr>
          <w:sz w:val="28"/>
        </w:rPr>
        <w:t>2016 навчальному році вважати реалізованою на достатньому рівні.</w:t>
      </w:r>
    </w:p>
    <w:p w:rsidR="00B0693D" w:rsidRDefault="00B0693D" w:rsidP="00B0693D">
      <w:pPr>
        <w:pStyle w:val="a3"/>
        <w:numPr>
          <w:ilvl w:val="0"/>
          <w:numId w:val="2"/>
        </w:numPr>
        <w:spacing w:line="276" w:lineRule="auto"/>
        <w:jc w:val="both"/>
        <w:rPr>
          <w:sz w:val="28"/>
        </w:rPr>
      </w:pPr>
      <w:r>
        <w:rPr>
          <w:sz w:val="28"/>
        </w:rPr>
        <w:t xml:space="preserve">Відзначити роботу керівників гуртків </w:t>
      </w:r>
      <w:proofErr w:type="spellStart"/>
      <w:r>
        <w:rPr>
          <w:sz w:val="28"/>
        </w:rPr>
        <w:t>Пройчевої</w:t>
      </w:r>
      <w:proofErr w:type="spellEnd"/>
      <w:r>
        <w:rPr>
          <w:sz w:val="28"/>
        </w:rPr>
        <w:t xml:space="preserve"> О.В., </w:t>
      </w:r>
      <w:proofErr w:type="spellStart"/>
      <w:r>
        <w:rPr>
          <w:sz w:val="28"/>
        </w:rPr>
        <w:t>Валуйської</w:t>
      </w:r>
      <w:proofErr w:type="spellEnd"/>
      <w:r>
        <w:rPr>
          <w:sz w:val="28"/>
        </w:rPr>
        <w:t xml:space="preserve"> О.В., </w:t>
      </w:r>
      <w:proofErr w:type="spellStart"/>
      <w:r>
        <w:rPr>
          <w:sz w:val="28"/>
        </w:rPr>
        <w:t>Конча</w:t>
      </w:r>
      <w:proofErr w:type="spellEnd"/>
      <w:r>
        <w:rPr>
          <w:sz w:val="28"/>
        </w:rPr>
        <w:t xml:space="preserve"> Н.О. за участь у конкурсах фахової майстерності, удосконаленню педагогічної майстерності.</w:t>
      </w:r>
    </w:p>
    <w:p w:rsidR="00B0693D" w:rsidRDefault="00B0693D" w:rsidP="00B0693D">
      <w:pPr>
        <w:pStyle w:val="a3"/>
        <w:numPr>
          <w:ilvl w:val="0"/>
          <w:numId w:val="2"/>
        </w:numPr>
        <w:spacing w:line="276" w:lineRule="auto"/>
        <w:jc w:val="both"/>
        <w:rPr>
          <w:sz w:val="28"/>
        </w:rPr>
      </w:pPr>
      <w:r>
        <w:rPr>
          <w:sz w:val="28"/>
        </w:rPr>
        <w:t xml:space="preserve">Відзначити керівників гуртків </w:t>
      </w:r>
      <w:proofErr w:type="spellStart"/>
      <w:r>
        <w:rPr>
          <w:sz w:val="28"/>
        </w:rPr>
        <w:t>Пройчеву</w:t>
      </w:r>
      <w:proofErr w:type="spellEnd"/>
      <w:r>
        <w:rPr>
          <w:sz w:val="28"/>
        </w:rPr>
        <w:t xml:space="preserve"> О.В., Воронова В.І., </w:t>
      </w:r>
    </w:p>
    <w:p w:rsidR="00B0693D" w:rsidRDefault="00B0693D" w:rsidP="00B0693D">
      <w:pPr>
        <w:pStyle w:val="a3"/>
        <w:spacing w:line="276" w:lineRule="auto"/>
        <w:jc w:val="both"/>
        <w:rPr>
          <w:sz w:val="28"/>
        </w:rPr>
      </w:pPr>
      <w:r>
        <w:rPr>
          <w:sz w:val="28"/>
        </w:rPr>
        <w:t xml:space="preserve">Воронова І.В., </w:t>
      </w:r>
      <w:proofErr w:type="spellStart"/>
      <w:r>
        <w:rPr>
          <w:sz w:val="28"/>
        </w:rPr>
        <w:t>Конча</w:t>
      </w:r>
      <w:proofErr w:type="spellEnd"/>
      <w:r>
        <w:rPr>
          <w:sz w:val="28"/>
        </w:rPr>
        <w:t xml:space="preserve"> Н.О. за участь у обласних семінарах.</w:t>
      </w:r>
    </w:p>
    <w:p w:rsidR="00B0693D" w:rsidRDefault="00B0693D" w:rsidP="00B0693D">
      <w:pPr>
        <w:pStyle w:val="a3"/>
        <w:numPr>
          <w:ilvl w:val="0"/>
          <w:numId w:val="2"/>
        </w:numPr>
        <w:spacing w:line="276" w:lineRule="auto"/>
        <w:jc w:val="both"/>
        <w:rPr>
          <w:sz w:val="28"/>
        </w:rPr>
      </w:pPr>
      <w:r>
        <w:rPr>
          <w:sz w:val="28"/>
        </w:rPr>
        <w:t>Продовжувати у 2016</w:t>
      </w:r>
      <w:r w:rsidRPr="005A04AE">
        <w:rPr>
          <w:sz w:val="28"/>
          <w:lang w:val="ru-RU"/>
        </w:rPr>
        <w:t>/</w:t>
      </w:r>
      <w:r>
        <w:rPr>
          <w:sz w:val="28"/>
        </w:rPr>
        <w:t xml:space="preserve">2017 </w:t>
      </w:r>
      <w:proofErr w:type="spellStart"/>
      <w:r>
        <w:rPr>
          <w:sz w:val="28"/>
        </w:rPr>
        <w:t>н.р</w:t>
      </w:r>
      <w:proofErr w:type="spellEnd"/>
      <w:r>
        <w:rPr>
          <w:sz w:val="28"/>
        </w:rPr>
        <w:t>. роботу над методичною проблемою «Особистісно-орієнтований підхід у процесі творчого розвитку вихованців» (ІІІ етап).</w:t>
      </w:r>
    </w:p>
    <w:p w:rsidR="00B0693D" w:rsidRDefault="00B0693D" w:rsidP="00B0693D">
      <w:pPr>
        <w:pStyle w:val="a3"/>
        <w:numPr>
          <w:ilvl w:val="0"/>
          <w:numId w:val="2"/>
        </w:numPr>
        <w:spacing w:line="276" w:lineRule="auto"/>
        <w:jc w:val="both"/>
        <w:rPr>
          <w:sz w:val="28"/>
        </w:rPr>
      </w:pPr>
      <w:r>
        <w:rPr>
          <w:sz w:val="28"/>
        </w:rPr>
        <w:t>Систематично працювати над підвищенням рівня методичної роботи у закладі.</w:t>
      </w:r>
    </w:p>
    <w:p w:rsidR="00B0693D" w:rsidRDefault="00B0693D" w:rsidP="00B0693D">
      <w:pPr>
        <w:pStyle w:val="a3"/>
        <w:numPr>
          <w:ilvl w:val="0"/>
          <w:numId w:val="2"/>
        </w:numPr>
        <w:spacing w:line="276" w:lineRule="auto"/>
        <w:jc w:val="both"/>
        <w:rPr>
          <w:sz w:val="28"/>
        </w:rPr>
      </w:pPr>
      <w:r>
        <w:rPr>
          <w:sz w:val="28"/>
        </w:rPr>
        <w:t>Заст. директора з НВР Прокопенко О.М.:</w:t>
      </w:r>
    </w:p>
    <w:p w:rsidR="00B0693D" w:rsidRDefault="00B0693D" w:rsidP="00B0693D">
      <w:pPr>
        <w:pStyle w:val="a3"/>
        <w:numPr>
          <w:ilvl w:val="1"/>
          <w:numId w:val="2"/>
        </w:numPr>
        <w:spacing w:line="276" w:lineRule="auto"/>
        <w:jc w:val="both"/>
        <w:rPr>
          <w:sz w:val="28"/>
        </w:rPr>
      </w:pPr>
      <w:r>
        <w:rPr>
          <w:sz w:val="28"/>
        </w:rPr>
        <w:t>Сприяти створенню банку інформації, який оптимально охопить дані про діяльність педагогічного колективу;</w:t>
      </w:r>
    </w:p>
    <w:p w:rsidR="00B0693D" w:rsidRDefault="00B0693D" w:rsidP="00B0693D">
      <w:pPr>
        <w:pStyle w:val="a3"/>
        <w:numPr>
          <w:ilvl w:val="1"/>
          <w:numId w:val="2"/>
        </w:numPr>
        <w:spacing w:line="276" w:lineRule="auto"/>
        <w:jc w:val="both"/>
        <w:rPr>
          <w:sz w:val="28"/>
        </w:rPr>
      </w:pPr>
      <w:r>
        <w:rPr>
          <w:sz w:val="28"/>
        </w:rPr>
        <w:t>Надати керівникам гуртка інформацію про особливості укладання навчальних програм;</w:t>
      </w:r>
    </w:p>
    <w:p w:rsidR="00B0693D" w:rsidRPr="0050218A" w:rsidRDefault="00B0693D" w:rsidP="00B0693D">
      <w:pPr>
        <w:pStyle w:val="a3"/>
        <w:numPr>
          <w:ilvl w:val="1"/>
          <w:numId w:val="2"/>
        </w:numPr>
        <w:spacing w:line="276" w:lineRule="auto"/>
        <w:jc w:val="both"/>
        <w:rPr>
          <w:sz w:val="28"/>
        </w:rPr>
      </w:pPr>
      <w:r w:rsidRPr="00E108EE">
        <w:rPr>
          <w:sz w:val="28"/>
          <w:szCs w:val="28"/>
        </w:rPr>
        <w:t>Спланувати методичні заходи з пед</w:t>
      </w:r>
      <w:r>
        <w:rPr>
          <w:sz w:val="28"/>
          <w:szCs w:val="28"/>
        </w:rPr>
        <w:t>агогами закладу на 2016</w:t>
      </w:r>
      <w:r w:rsidRPr="0050218A">
        <w:rPr>
          <w:sz w:val="28"/>
          <w:szCs w:val="28"/>
          <w:lang w:val="ru-RU"/>
        </w:rPr>
        <w:t>/</w:t>
      </w:r>
      <w:r w:rsidRPr="00E108EE">
        <w:rPr>
          <w:sz w:val="28"/>
          <w:szCs w:val="28"/>
        </w:rPr>
        <w:t>201</w:t>
      </w:r>
      <w:r>
        <w:rPr>
          <w:sz w:val="28"/>
          <w:szCs w:val="28"/>
        </w:rPr>
        <w:t xml:space="preserve">7 </w:t>
      </w:r>
      <w:proofErr w:type="spellStart"/>
      <w:r w:rsidRPr="00E108EE">
        <w:rPr>
          <w:sz w:val="28"/>
          <w:szCs w:val="28"/>
        </w:rPr>
        <w:t>н.р</w:t>
      </w:r>
      <w:proofErr w:type="spellEnd"/>
      <w:r w:rsidRPr="00E108EE">
        <w:rPr>
          <w:sz w:val="28"/>
          <w:szCs w:val="28"/>
        </w:rPr>
        <w:t>. з урахуванням позитивного досвіду минулих навчальних років та попередження недоліків, допущених у роботі.</w:t>
      </w:r>
    </w:p>
    <w:p w:rsidR="00B0693D" w:rsidRPr="005B7B44" w:rsidRDefault="00B0693D" w:rsidP="00B0693D">
      <w:pPr>
        <w:pStyle w:val="a3"/>
        <w:numPr>
          <w:ilvl w:val="0"/>
          <w:numId w:val="2"/>
        </w:numPr>
        <w:spacing w:line="276" w:lineRule="auto"/>
        <w:jc w:val="both"/>
        <w:rPr>
          <w:sz w:val="28"/>
        </w:rPr>
      </w:pPr>
      <w:r>
        <w:rPr>
          <w:sz w:val="28"/>
          <w:szCs w:val="28"/>
        </w:rPr>
        <w:t xml:space="preserve">Керівникам методичних об’єднань СЮТ Алексєєвій Л.В., </w:t>
      </w:r>
    </w:p>
    <w:p w:rsidR="00B0693D" w:rsidRPr="0050218A" w:rsidRDefault="00B0693D" w:rsidP="00B0693D">
      <w:pPr>
        <w:pStyle w:val="a3"/>
        <w:spacing w:line="276" w:lineRule="auto"/>
        <w:jc w:val="both"/>
        <w:rPr>
          <w:sz w:val="28"/>
        </w:rPr>
      </w:pPr>
      <w:proofErr w:type="spellStart"/>
      <w:r>
        <w:rPr>
          <w:sz w:val="28"/>
          <w:szCs w:val="28"/>
        </w:rPr>
        <w:t>Пройчевій</w:t>
      </w:r>
      <w:proofErr w:type="spellEnd"/>
      <w:r>
        <w:rPr>
          <w:sz w:val="28"/>
          <w:szCs w:val="28"/>
        </w:rPr>
        <w:t xml:space="preserve"> О.В., </w:t>
      </w:r>
      <w:proofErr w:type="spellStart"/>
      <w:r>
        <w:rPr>
          <w:sz w:val="28"/>
          <w:szCs w:val="28"/>
        </w:rPr>
        <w:t>Конча</w:t>
      </w:r>
      <w:proofErr w:type="spellEnd"/>
      <w:r>
        <w:rPr>
          <w:sz w:val="28"/>
          <w:szCs w:val="28"/>
        </w:rPr>
        <w:t xml:space="preserve"> Н.О.: </w:t>
      </w:r>
    </w:p>
    <w:p w:rsidR="00B0693D" w:rsidRPr="0050218A" w:rsidRDefault="00B0693D" w:rsidP="00B0693D">
      <w:pPr>
        <w:pStyle w:val="a3"/>
        <w:numPr>
          <w:ilvl w:val="1"/>
          <w:numId w:val="2"/>
        </w:numPr>
        <w:spacing w:line="276" w:lineRule="auto"/>
        <w:jc w:val="both"/>
        <w:rPr>
          <w:sz w:val="28"/>
        </w:rPr>
      </w:pPr>
      <w:r>
        <w:rPr>
          <w:sz w:val="28"/>
          <w:szCs w:val="28"/>
        </w:rPr>
        <w:t>Скласти методичні рекомендації за поточний рік;</w:t>
      </w:r>
    </w:p>
    <w:p w:rsidR="00B0693D" w:rsidRPr="0050218A" w:rsidRDefault="00B0693D" w:rsidP="00B0693D">
      <w:pPr>
        <w:pStyle w:val="a3"/>
        <w:numPr>
          <w:ilvl w:val="1"/>
          <w:numId w:val="2"/>
        </w:numPr>
        <w:spacing w:line="276" w:lineRule="auto"/>
        <w:jc w:val="both"/>
        <w:rPr>
          <w:sz w:val="28"/>
        </w:rPr>
      </w:pPr>
      <w:r>
        <w:rPr>
          <w:sz w:val="28"/>
          <w:szCs w:val="28"/>
        </w:rPr>
        <w:t>Урізноманітнити форми і види організації засідань МО;</w:t>
      </w:r>
    </w:p>
    <w:p w:rsidR="00B0693D" w:rsidRDefault="00B0693D" w:rsidP="00B0693D">
      <w:pPr>
        <w:pStyle w:val="a3"/>
        <w:numPr>
          <w:ilvl w:val="1"/>
          <w:numId w:val="2"/>
        </w:numPr>
        <w:spacing w:line="276" w:lineRule="auto"/>
        <w:jc w:val="both"/>
        <w:rPr>
          <w:sz w:val="28"/>
        </w:rPr>
      </w:pPr>
      <w:r w:rsidRPr="0050218A">
        <w:rPr>
          <w:sz w:val="28"/>
        </w:rPr>
        <w:t>Забезпечити системний характер та ре</w:t>
      </w:r>
      <w:r>
        <w:rPr>
          <w:sz w:val="28"/>
        </w:rPr>
        <w:t>зультативність роботи методичних</w:t>
      </w:r>
      <w:r w:rsidRPr="0050218A">
        <w:rPr>
          <w:sz w:val="28"/>
        </w:rPr>
        <w:t xml:space="preserve"> об’</w:t>
      </w:r>
      <w:r>
        <w:rPr>
          <w:sz w:val="28"/>
        </w:rPr>
        <w:t>єднань</w:t>
      </w:r>
      <w:r w:rsidRPr="0050218A">
        <w:rPr>
          <w:sz w:val="28"/>
        </w:rPr>
        <w:t xml:space="preserve"> керівників гуртків  у наступному навчальному році.</w:t>
      </w:r>
    </w:p>
    <w:p w:rsidR="00B0693D" w:rsidRPr="005B7B44" w:rsidRDefault="00B0693D" w:rsidP="00B0693D">
      <w:pPr>
        <w:pStyle w:val="a3"/>
        <w:numPr>
          <w:ilvl w:val="0"/>
          <w:numId w:val="2"/>
        </w:numPr>
        <w:spacing w:line="276" w:lineRule="auto"/>
        <w:jc w:val="both"/>
        <w:rPr>
          <w:sz w:val="28"/>
        </w:rPr>
      </w:pPr>
      <w:r w:rsidRPr="005B7B44">
        <w:rPr>
          <w:sz w:val="28"/>
        </w:rPr>
        <w:t>Керівникам гуртків</w:t>
      </w:r>
      <w:r>
        <w:rPr>
          <w:sz w:val="28"/>
        </w:rPr>
        <w:t>:</w:t>
      </w:r>
    </w:p>
    <w:p w:rsidR="00B0693D" w:rsidRPr="005B7B44" w:rsidRDefault="00B0693D" w:rsidP="00B0693D">
      <w:pPr>
        <w:pStyle w:val="a3"/>
        <w:spacing w:line="276" w:lineRule="auto"/>
        <w:jc w:val="both"/>
        <w:rPr>
          <w:sz w:val="28"/>
        </w:rPr>
      </w:pPr>
      <w:r>
        <w:rPr>
          <w:sz w:val="28"/>
        </w:rPr>
        <w:t xml:space="preserve">8.1. </w:t>
      </w:r>
      <w:r w:rsidRPr="005B7B44">
        <w:rPr>
          <w:sz w:val="28"/>
        </w:rPr>
        <w:t>Удосконалювати рівень підготовки узагальне</w:t>
      </w:r>
      <w:r>
        <w:rPr>
          <w:sz w:val="28"/>
        </w:rPr>
        <w:t>них матеріалів з досвіду роботи;</w:t>
      </w:r>
      <w:r w:rsidRPr="005B7B44">
        <w:rPr>
          <w:sz w:val="28"/>
        </w:rPr>
        <w:t xml:space="preserve">  </w:t>
      </w:r>
    </w:p>
    <w:p w:rsidR="00B0693D" w:rsidRDefault="00B0693D" w:rsidP="00B0693D">
      <w:pPr>
        <w:pStyle w:val="a3"/>
        <w:spacing w:line="276" w:lineRule="auto"/>
        <w:jc w:val="both"/>
        <w:rPr>
          <w:sz w:val="28"/>
        </w:rPr>
      </w:pPr>
      <w:r>
        <w:rPr>
          <w:sz w:val="28"/>
        </w:rPr>
        <w:t>8.2</w:t>
      </w:r>
      <w:r w:rsidRPr="005B7B44">
        <w:rPr>
          <w:sz w:val="28"/>
        </w:rPr>
        <w:t>. Працювати над впровадженням інноваційних методик з метою підвищення результативності навчально-виховного процесу.</w:t>
      </w:r>
    </w:p>
    <w:p w:rsidR="00B0693D" w:rsidRDefault="00B0693D" w:rsidP="00B0693D">
      <w:pPr>
        <w:spacing w:line="276" w:lineRule="auto"/>
        <w:jc w:val="both"/>
        <w:rPr>
          <w:sz w:val="28"/>
        </w:rPr>
      </w:pPr>
      <w:r>
        <w:rPr>
          <w:sz w:val="28"/>
        </w:rPr>
        <w:t xml:space="preserve">     </w:t>
      </w:r>
      <w:r w:rsidRPr="00440923">
        <w:rPr>
          <w:sz w:val="28"/>
        </w:rPr>
        <w:t>9. Контроль за виконанням даного наказу залишаю за собою.</w:t>
      </w:r>
    </w:p>
    <w:p w:rsidR="00B0693D" w:rsidRDefault="00B0693D" w:rsidP="00B0693D">
      <w:pPr>
        <w:spacing w:line="276" w:lineRule="auto"/>
        <w:jc w:val="both"/>
        <w:rPr>
          <w:sz w:val="28"/>
        </w:rPr>
      </w:pPr>
    </w:p>
    <w:p w:rsidR="00B0693D" w:rsidRDefault="00B0693D" w:rsidP="00B0693D">
      <w:pPr>
        <w:spacing w:line="276" w:lineRule="auto"/>
        <w:jc w:val="both"/>
        <w:rPr>
          <w:sz w:val="28"/>
        </w:rPr>
      </w:pPr>
      <w:r>
        <w:rPr>
          <w:sz w:val="28"/>
        </w:rPr>
        <w:t xml:space="preserve">  Директор СЮТ                                           Л.В. </w:t>
      </w:r>
      <w:proofErr w:type="spellStart"/>
      <w:r>
        <w:rPr>
          <w:sz w:val="28"/>
        </w:rPr>
        <w:t>Волонтир</w:t>
      </w:r>
      <w:proofErr w:type="spellEnd"/>
    </w:p>
    <w:p w:rsidR="00840F82" w:rsidRDefault="00840F82">
      <w:bookmarkStart w:id="0" w:name="_GoBack"/>
      <w:bookmarkEnd w:id="0"/>
    </w:p>
    <w:sectPr w:rsidR="00840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0CE0"/>
    <w:multiLevelType w:val="multilevel"/>
    <w:tmpl w:val="2BBC31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CB52196"/>
    <w:multiLevelType w:val="hybridMultilevel"/>
    <w:tmpl w:val="254E7332"/>
    <w:lvl w:ilvl="0" w:tplc="93CEC794">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3D"/>
    <w:rsid w:val="00840F82"/>
    <w:rsid w:val="00B0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1557</Words>
  <Characters>8878</Characters>
  <Application>Microsoft Office Word</Application>
  <DocSecurity>0</DocSecurity>
  <Lines>73</Lines>
  <Paragraphs>20</Paragraphs>
  <ScaleCrop>false</ScaleCrop>
  <Company>SPecialiST RePack</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2016-05-30T10:07:00Z</dcterms:created>
  <dcterms:modified xsi:type="dcterms:W3CDTF">2016-05-30T10:10:00Z</dcterms:modified>
</cp:coreProperties>
</file>